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8E" w:rsidRDefault="00D1198E" w:rsidP="00D119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98E">
        <w:rPr>
          <w:rFonts w:ascii="Times New Roman" w:hAnsi="Times New Roman" w:cs="Times New Roman"/>
          <w:b/>
          <w:sz w:val="32"/>
          <w:szCs w:val="32"/>
        </w:rPr>
        <w:t xml:space="preserve">Отчет об исполнении мероприятий по повышению значений показателей доступности для инвалидов объектов и услуг («дорожной карты»)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D1198E">
        <w:rPr>
          <w:rFonts w:ascii="Times New Roman" w:hAnsi="Times New Roman" w:cs="Times New Roman"/>
          <w:b/>
          <w:sz w:val="32"/>
          <w:szCs w:val="32"/>
        </w:rPr>
        <w:t>201</w:t>
      </w:r>
      <w:r w:rsidR="00F53883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p w:rsidR="00D1198E" w:rsidRPr="00D1198E" w:rsidRDefault="00D1198E" w:rsidP="00D119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8E" w:rsidRDefault="00D1198E" w:rsidP="00D1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8E">
        <w:rPr>
          <w:rFonts w:ascii="Times New Roman" w:hAnsi="Times New Roman" w:cs="Times New Roman"/>
          <w:sz w:val="28"/>
        </w:rPr>
        <w:t>Во исполнение р</w:t>
      </w:r>
      <w:r w:rsidRPr="00D1198E">
        <w:rPr>
          <w:rFonts w:ascii="Times New Roman" w:hAnsi="Times New Roman" w:cs="Times New Roman"/>
          <w:sz w:val="28"/>
          <w:szCs w:val="28"/>
        </w:rPr>
        <w:t>аспоряжения Коллегии Администрации Кемеровской области от 27.10.2015 № 585-р</w:t>
      </w:r>
      <w:r w:rsidRPr="00D1198E">
        <w:rPr>
          <w:rFonts w:ascii="Times New Roman" w:hAnsi="Times New Roman" w:cs="Times New Roman"/>
        </w:rPr>
        <w:t xml:space="preserve"> </w:t>
      </w:r>
      <w:r w:rsidRPr="00D1198E">
        <w:rPr>
          <w:rFonts w:ascii="Times New Roman" w:hAnsi="Times New Roman" w:cs="Times New Roman"/>
          <w:sz w:val="28"/>
          <w:szCs w:val="28"/>
        </w:rPr>
        <w:t>«Об</w:t>
      </w:r>
      <w:r w:rsidRPr="00D1198E">
        <w:rPr>
          <w:rFonts w:ascii="Times New Roman" w:hAnsi="Times New Roman" w:cs="Times New Roman"/>
        </w:rPr>
        <w:t xml:space="preserve"> </w:t>
      </w:r>
      <w:r w:rsidRPr="00D1198E">
        <w:rPr>
          <w:rFonts w:ascii="Times New Roman" w:hAnsi="Times New Roman" w:cs="Times New Roman"/>
          <w:sz w:val="28"/>
          <w:szCs w:val="28"/>
        </w:rPr>
        <w:t>утверждении плана мероприятий по повышению значений показателей доступности для инвалидов объектов и услуг («дорожной карты») на 2016-20</w:t>
      </w:r>
      <w:r w:rsidR="00F53883">
        <w:rPr>
          <w:rFonts w:ascii="Times New Roman" w:hAnsi="Times New Roman" w:cs="Times New Roman"/>
          <w:sz w:val="28"/>
          <w:szCs w:val="28"/>
        </w:rPr>
        <w:t>3</w:t>
      </w:r>
      <w:r w:rsidRPr="00D1198E">
        <w:rPr>
          <w:rFonts w:ascii="Times New Roman" w:hAnsi="Times New Roman" w:cs="Times New Roman"/>
          <w:sz w:val="28"/>
          <w:szCs w:val="28"/>
        </w:rPr>
        <w:t>0 годы»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F538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0B29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B29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B291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B2912">
        <w:rPr>
          <w:rFonts w:ascii="Times New Roman" w:hAnsi="Times New Roman" w:cs="Times New Roman"/>
          <w:sz w:val="28"/>
          <w:szCs w:val="28"/>
        </w:rPr>
        <w:t>ы:</w:t>
      </w:r>
    </w:p>
    <w:p w:rsidR="00D1198E" w:rsidRDefault="00D1198E" w:rsidP="00D1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4"/>
      </w:tblGrid>
      <w:tr w:rsidR="00D1198E" w:rsidTr="00E64698">
        <w:tc>
          <w:tcPr>
            <w:tcW w:w="9570" w:type="dxa"/>
            <w:gridSpan w:val="2"/>
          </w:tcPr>
          <w:p w:rsidR="00D1198E" w:rsidRPr="00CB5CC2" w:rsidRDefault="00D1198E" w:rsidP="00D119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CC2">
              <w:rPr>
                <w:rFonts w:ascii="Times New Roman" w:hAnsi="Times New Roman" w:cs="Times New Roman"/>
                <w:sz w:val="30"/>
                <w:szCs w:val="30"/>
              </w:rPr>
              <w:t>Департамент культуры и национальной политики Кемеровской области</w:t>
            </w:r>
          </w:p>
        </w:tc>
      </w:tr>
      <w:tr w:rsidR="00D1198E" w:rsidTr="00E64698">
        <w:tc>
          <w:tcPr>
            <w:tcW w:w="3936" w:type="dxa"/>
          </w:tcPr>
          <w:p w:rsidR="00D1198E" w:rsidRPr="00E64698" w:rsidRDefault="00F53883" w:rsidP="00E9220C">
            <w:pPr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 xml:space="preserve">ГКУК «Областная специальная библиотека для </w:t>
            </w:r>
            <w:proofErr w:type="gramStart"/>
            <w:r w:rsidRPr="00E64698">
              <w:rPr>
                <w:rFonts w:ascii="Times New Roman" w:hAnsi="Times New Roman" w:cs="Times New Roman"/>
                <w:sz w:val="28"/>
              </w:rPr>
              <w:t>незрячих</w:t>
            </w:r>
            <w:proofErr w:type="gramEnd"/>
            <w:r w:rsidRPr="00E64698">
              <w:rPr>
                <w:rFonts w:ascii="Times New Roman" w:hAnsi="Times New Roman" w:cs="Times New Roman"/>
                <w:sz w:val="28"/>
              </w:rPr>
              <w:t xml:space="preserve"> и слабовидящих»</w:t>
            </w:r>
          </w:p>
        </w:tc>
        <w:tc>
          <w:tcPr>
            <w:tcW w:w="5634" w:type="dxa"/>
          </w:tcPr>
          <w:p w:rsidR="00D1198E" w:rsidRPr="00E64698" w:rsidRDefault="00F53883" w:rsidP="00D11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 xml:space="preserve">приобретено оборудование для осуществления </w:t>
            </w:r>
            <w:proofErr w:type="spellStart"/>
            <w:r w:rsidRPr="00E64698">
              <w:rPr>
                <w:rFonts w:ascii="Times New Roman" w:hAnsi="Times New Roman" w:cs="Times New Roman"/>
                <w:sz w:val="28"/>
              </w:rPr>
              <w:t>кинопоказов</w:t>
            </w:r>
            <w:proofErr w:type="spellEnd"/>
            <w:r w:rsidRPr="00E64698">
              <w:rPr>
                <w:rFonts w:ascii="Times New Roman" w:hAnsi="Times New Roman" w:cs="Times New Roman"/>
                <w:sz w:val="28"/>
              </w:rPr>
              <w:t xml:space="preserve"> с подготовленным субтитрованием и </w:t>
            </w:r>
            <w:proofErr w:type="spellStart"/>
            <w:r w:rsidRPr="00E64698">
              <w:rPr>
                <w:rFonts w:ascii="Times New Roman" w:hAnsi="Times New Roman" w:cs="Times New Roman"/>
                <w:sz w:val="28"/>
              </w:rPr>
              <w:t>тифлокомментированием</w:t>
            </w:r>
            <w:proofErr w:type="spellEnd"/>
            <w:r w:rsidR="00E6469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1198E" w:rsidTr="00E64698">
        <w:tc>
          <w:tcPr>
            <w:tcW w:w="3936" w:type="dxa"/>
          </w:tcPr>
          <w:p w:rsidR="00D1198E" w:rsidRPr="00E64698" w:rsidRDefault="00F53883" w:rsidP="00E9220C">
            <w:pPr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ГПОУ «Кемеровский областной музыкальный колледж»</w:t>
            </w:r>
          </w:p>
        </w:tc>
        <w:tc>
          <w:tcPr>
            <w:tcW w:w="5634" w:type="dxa"/>
          </w:tcPr>
          <w:p w:rsidR="00F53883" w:rsidRPr="00E64698" w:rsidRDefault="00E64698" w:rsidP="00F538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установлен пандус, поручни.</w:t>
            </w:r>
          </w:p>
          <w:p w:rsidR="00D1198E" w:rsidRPr="00E64698" w:rsidRDefault="00D1198E" w:rsidP="00D119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198E" w:rsidTr="00E64698">
        <w:tc>
          <w:tcPr>
            <w:tcW w:w="3936" w:type="dxa"/>
          </w:tcPr>
          <w:p w:rsidR="00D1198E" w:rsidRPr="00E64698" w:rsidRDefault="00F53883" w:rsidP="00E9220C">
            <w:pPr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 xml:space="preserve">ГУК </w:t>
            </w:r>
            <w:proofErr w:type="gramStart"/>
            <w:r w:rsidRPr="00E64698">
              <w:rPr>
                <w:rFonts w:ascii="Times New Roman" w:hAnsi="Times New Roman" w:cs="Times New Roman"/>
                <w:sz w:val="28"/>
              </w:rPr>
              <w:t>КО</w:t>
            </w:r>
            <w:proofErr w:type="gramEnd"/>
            <w:r w:rsidRPr="00E64698">
              <w:rPr>
                <w:rFonts w:ascii="Times New Roman" w:hAnsi="Times New Roman" w:cs="Times New Roman"/>
                <w:sz w:val="28"/>
              </w:rPr>
              <w:t xml:space="preserve"> «Кузбасский центр искусств»</w:t>
            </w:r>
          </w:p>
        </w:tc>
        <w:tc>
          <w:tcPr>
            <w:tcW w:w="5634" w:type="dxa"/>
          </w:tcPr>
          <w:p w:rsidR="00F53883" w:rsidRPr="00E64698" w:rsidRDefault="00F53883" w:rsidP="00F538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расширен дверной проем, установлен па</w:t>
            </w:r>
            <w:r w:rsidR="00E64698">
              <w:rPr>
                <w:rFonts w:ascii="Times New Roman" w:hAnsi="Times New Roman" w:cs="Times New Roman"/>
                <w:sz w:val="28"/>
              </w:rPr>
              <w:t>ндус, поручни, тактильные знаки.</w:t>
            </w:r>
          </w:p>
          <w:p w:rsidR="00D1198E" w:rsidRPr="00E64698" w:rsidRDefault="00D1198E" w:rsidP="00D119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198E" w:rsidTr="00E64698">
        <w:tc>
          <w:tcPr>
            <w:tcW w:w="3936" w:type="dxa"/>
          </w:tcPr>
          <w:p w:rsidR="00D1198E" w:rsidRPr="00E64698" w:rsidRDefault="00F53883" w:rsidP="00E9220C">
            <w:pPr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 xml:space="preserve">ГУК «Кемеровский областной музей изобразительных искусств»  </w:t>
            </w:r>
          </w:p>
        </w:tc>
        <w:tc>
          <w:tcPr>
            <w:tcW w:w="5634" w:type="dxa"/>
          </w:tcPr>
          <w:p w:rsidR="00F53883" w:rsidRPr="00E64698" w:rsidRDefault="00F53883" w:rsidP="00F538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приобретен гусеничный подъемник, установлены поручни, тактильные знаки, кнопка вызова</w:t>
            </w:r>
            <w:r w:rsidR="00E64698">
              <w:rPr>
                <w:rFonts w:ascii="Times New Roman" w:hAnsi="Times New Roman" w:cs="Times New Roman"/>
                <w:sz w:val="28"/>
              </w:rPr>
              <w:t>.</w:t>
            </w:r>
          </w:p>
          <w:p w:rsidR="00D1198E" w:rsidRPr="00E64698" w:rsidRDefault="00D1198E" w:rsidP="00D119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198E" w:rsidRPr="00CB5CC2" w:rsidTr="00E64698">
        <w:tc>
          <w:tcPr>
            <w:tcW w:w="9570" w:type="dxa"/>
            <w:gridSpan w:val="2"/>
          </w:tcPr>
          <w:p w:rsidR="00D1198E" w:rsidRPr="00CB5CC2" w:rsidRDefault="00D1198E" w:rsidP="00D1198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CC2">
              <w:rPr>
                <w:rFonts w:ascii="Times New Roman" w:hAnsi="Times New Roman" w:cs="Times New Roman"/>
                <w:sz w:val="30"/>
                <w:szCs w:val="30"/>
              </w:rPr>
              <w:t>Департамент охраны здоровья населения Кемеровской области</w:t>
            </w:r>
          </w:p>
        </w:tc>
      </w:tr>
      <w:tr w:rsidR="00D1198E" w:rsidTr="00E64698">
        <w:tc>
          <w:tcPr>
            <w:tcW w:w="3936" w:type="dxa"/>
          </w:tcPr>
          <w:p w:rsidR="00D1198E" w:rsidRPr="00E64698" w:rsidRDefault="00E64698" w:rsidP="00E64698">
            <w:pPr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ГБУЗ КО «</w:t>
            </w:r>
            <w:proofErr w:type="spellStart"/>
            <w:r w:rsidRPr="00E64698">
              <w:rPr>
                <w:rFonts w:ascii="Times New Roman" w:hAnsi="Times New Roman" w:cs="Times New Roman"/>
                <w:sz w:val="28"/>
              </w:rPr>
              <w:t>Киселевская</w:t>
            </w:r>
            <w:proofErr w:type="spellEnd"/>
            <w:r w:rsidRPr="00E64698">
              <w:rPr>
                <w:rFonts w:ascii="Times New Roman" w:hAnsi="Times New Roman" w:cs="Times New Roman"/>
                <w:sz w:val="28"/>
              </w:rPr>
              <w:t xml:space="preserve"> детская больница» </w:t>
            </w:r>
          </w:p>
        </w:tc>
        <w:tc>
          <w:tcPr>
            <w:tcW w:w="5634" w:type="dxa"/>
          </w:tcPr>
          <w:p w:rsidR="00D1198E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установлен пандус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E6469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1198E" w:rsidTr="00E64698">
        <w:tc>
          <w:tcPr>
            <w:tcW w:w="3936" w:type="dxa"/>
          </w:tcPr>
          <w:p w:rsidR="00D1198E" w:rsidRPr="00E64698" w:rsidRDefault="00E64698" w:rsidP="00E64698">
            <w:pPr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 xml:space="preserve">ГБУЗ </w:t>
            </w:r>
            <w:proofErr w:type="gramStart"/>
            <w:r w:rsidRPr="00E64698">
              <w:rPr>
                <w:rFonts w:ascii="Times New Roman" w:hAnsi="Times New Roman" w:cs="Times New Roman"/>
                <w:sz w:val="28"/>
              </w:rPr>
              <w:t>КО</w:t>
            </w:r>
            <w:proofErr w:type="gramEnd"/>
            <w:r w:rsidRPr="00E64698">
              <w:rPr>
                <w:rFonts w:ascii="Times New Roman" w:hAnsi="Times New Roman" w:cs="Times New Roman"/>
                <w:sz w:val="28"/>
              </w:rPr>
              <w:t xml:space="preserve"> «Новокузнецкая городская клиническая больница №29» </w:t>
            </w:r>
          </w:p>
        </w:tc>
        <w:tc>
          <w:tcPr>
            <w:tcW w:w="5634" w:type="dxa"/>
          </w:tcPr>
          <w:p w:rsidR="00D1198E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оборудована туалетная комната, парковка для инвалидов, установлена кнопка вызова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1198E" w:rsidTr="00E64698">
        <w:tc>
          <w:tcPr>
            <w:tcW w:w="3936" w:type="dxa"/>
          </w:tcPr>
          <w:p w:rsidR="00E64698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 xml:space="preserve">ГБУЗ </w:t>
            </w:r>
            <w:proofErr w:type="gramStart"/>
            <w:r w:rsidRPr="00E64698">
              <w:rPr>
                <w:rFonts w:ascii="Times New Roman" w:hAnsi="Times New Roman" w:cs="Times New Roman"/>
                <w:sz w:val="28"/>
              </w:rPr>
              <w:t>КО</w:t>
            </w:r>
            <w:proofErr w:type="gramEnd"/>
            <w:r w:rsidRPr="00E64698">
              <w:rPr>
                <w:rFonts w:ascii="Times New Roman" w:hAnsi="Times New Roman" w:cs="Times New Roman"/>
                <w:sz w:val="28"/>
              </w:rPr>
              <w:t xml:space="preserve"> «Новокузнецкая городская клиническая больница №5» </w:t>
            </w:r>
          </w:p>
          <w:p w:rsidR="00D1198E" w:rsidRPr="00E64698" w:rsidRDefault="00D1198E" w:rsidP="00E922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4" w:type="dxa"/>
          </w:tcPr>
          <w:p w:rsidR="00D1198E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установлены поручни в санузле, установлен звуковой информатор, обустроен пандус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1198E" w:rsidTr="00E64698">
        <w:tc>
          <w:tcPr>
            <w:tcW w:w="3936" w:type="dxa"/>
          </w:tcPr>
          <w:p w:rsidR="00D1198E" w:rsidRPr="00E64698" w:rsidRDefault="00E64698" w:rsidP="00E64698">
            <w:pPr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 xml:space="preserve">ГБУЗ </w:t>
            </w:r>
            <w:proofErr w:type="gramStart"/>
            <w:r w:rsidRPr="00E64698">
              <w:rPr>
                <w:rFonts w:ascii="Times New Roman" w:hAnsi="Times New Roman" w:cs="Times New Roman"/>
                <w:sz w:val="28"/>
              </w:rPr>
              <w:t>КО</w:t>
            </w:r>
            <w:proofErr w:type="gramEnd"/>
            <w:r w:rsidRPr="00E64698">
              <w:rPr>
                <w:rFonts w:ascii="Times New Roman" w:hAnsi="Times New Roman" w:cs="Times New Roman"/>
                <w:sz w:val="28"/>
              </w:rPr>
              <w:t xml:space="preserve"> «Кемеровская городская клиническая больница №2» </w:t>
            </w:r>
          </w:p>
        </w:tc>
        <w:tc>
          <w:tcPr>
            <w:tcW w:w="5634" w:type="dxa"/>
          </w:tcPr>
          <w:p w:rsidR="00D1198E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расширен дверной прием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E6469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1198E" w:rsidRPr="00CB5CC2" w:rsidTr="00E64698">
        <w:tc>
          <w:tcPr>
            <w:tcW w:w="9570" w:type="dxa"/>
            <w:gridSpan w:val="2"/>
          </w:tcPr>
          <w:p w:rsidR="00D1198E" w:rsidRPr="00CB5CC2" w:rsidRDefault="00E9220C" w:rsidP="00E9220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CC2">
              <w:rPr>
                <w:rFonts w:ascii="Times New Roman" w:hAnsi="Times New Roman" w:cs="Times New Roman"/>
                <w:sz w:val="30"/>
                <w:szCs w:val="30"/>
              </w:rPr>
              <w:t>Департамент социальной защиты населения Кемеровской области</w:t>
            </w:r>
          </w:p>
        </w:tc>
      </w:tr>
      <w:tr w:rsidR="00E9220C" w:rsidTr="00E64698">
        <w:tc>
          <w:tcPr>
            <w:tcW w:w="3936" w:type="dxa"/>
          </w:tcPr>
          <w:p w:rsidR="00E64698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 xml:space="preserve">ГАУ </w:t>
            </w:r>
            <w:proofErr w:type="gramStart"/>
            <w:r w:rsidRPr="00E64698">
              <w:rPr>
                <w:rFonts w:ascii="Times New Roman" w:hAnsi="Times New Roman" w:cs="Times New Roman"/>
                <w:sz w:val="28"/>
              </w:rPr>
              <w:t>КО</w:t>
            </w:r>
            <w:proofErr w:type="gramEnd"/>
            <w:r w:rsidRPr="00E64698">
              <w:rPr>
                <w:rFonts w:ascii="Times New Roman" w:hAnsi="Times New Roman" w:cs="Times New Roman"/>
                <w:sz w:val="28"/>
              </w:rPr>
              <w:t xml:space="preserve"> «Кемеровский дом-интернат для престарелых и инвалидов» </w:t>
            </w:r>
          </w:p>
          <w:p w:rsidR="00E9220C" w:rsidRPr="00E64698" w:rsidRDefault="00E9220C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E9220C" w:rsidRPr="00E64698" w:rsidRDefault="00E64698" w:rsidP="00E92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 xml:space="preserve">обновлена дорожная разметка «Парковка для инвалидов», предупредительными  знаками для слабовидящих оборудованы все стеклянные двери, </w:t>
            </w:r>
            <w:proofErr w:type="gramStart"/>
            <w:r w:rsidRPr="00E64698">
              <w:rPr>
                <w:rFonts w:ascii="Times New Roman" w:hAnsi="Times New Roman" w:cs="Times New Roman"/>
                <w:sz w:val="28"/>
              </w:rPr>
              <w:t>главный</w:t>
            </w:r>
            <w:proofErr w:type="gramEnd"/>
            <w:r w:rsidRPr="00E64698">
              <w:rPr>
                <w:rFonts w:ascii="Times New Roman" w:hAnsi="Times New Roman" w:cs="Times New Roman"/>
                <w:sz w:val="28"/>
              </w:rPr>
              <w:t xml:space="preserve"> и эвакуационные выходы, установлены поручни.</w:t>
            </w:r>
          </w:p>
        </w:tc>
      </w:tr>
      <w:tr w:rsidR="00E9220C" w:rsidTr="00E64698">
        <w:tc>
          <w:tcPr>
            <w:tcW w:w="3936" w:type="dxa"/>
          </w:tcPr>
          <w:p w:rsidR="00E64698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lastRenderedPageBreak/>
              <w:t xml:space="preserve">ГКУ </w:t>
            </w:r>
            <w:proofErr w:type="gramStart"/>
            <w:r w:rsidRPr="00E64698">
              <w:rPr>
                <w:rFonts w:ascii="Times New Roman" w:hAnsi="Times New Roman" w:cs="Times New Roman"/>
                <w:sz w:val="28"/>
              </w:rPr>
              <w:t>КО</w:t>
            </w:r>
            <w:proofErr w:type="gramEnd"/>
            <w:r w:rsidRPr="00E64698">
              <w:rPr>
                <w:rFonts w:ascii="Times New Roman" w:hAnsi="Times New Roman" w:cs="Times New Roman"/>
                <w:sz w:val="28"/>
              </w:rPr>
              <w:t xml:space="preserve"> «Новокузнецкий дом-интернат для престарелых и инвалидов № 2» </w:t>
            </w:r>
          </w:p>
          <w:p w:rsidR="00E9220C" w:rsidRPr="00E64698" w:rsidRDefault="00E9220C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E9220C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установлены поручни.</w:t>
            </w:r>
          </w:p>
        </w:tc>
      </w:tr>
      <w:tr w:rsidR="00E9220C" w:rsidTr="00E64698">
        <w:tc>
          <w:tcPr>
            <w:tcW w:w="3936" w:type="dxa"/>
          </w:tcPr>
          <w:p w:rsidR="00E9220C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ГБУ КО «</w:t>
            </w:r>
            <w:proofErr w:type="spellStart"/>
            <w:r w:rsidRPr="00E64698">
              <w:rPr>
                <w:rFonts w:ascii="Times New Roman" w:hAnsi="Times New Roman" w:cs="Times New Roman"/>
                <w:sz w:val="28"/>
              </w:rPr>
              <w:t>Прокопьевский</w:t>
            </w:r>
            <w:proofErr w:type="spellEnd"/>
            <w:r w:rsidRPr="00E64698">
              <w:rPr>
                <w:rFonts w:ascii="Times New Roman" w:hAnsi="Times New Roman" w:cs="Times New Roman"/>
                <w:sz w:val="28"/>
              </w:rPr>
              <w:t xml:space="preserve"> психоневрологический интернат» </w:t>
            </w:r>
          </w:p>
        </w:tc>
        <w:tc>
          <w:tcPr>
            <w:tcW w:w="5634" w:type="dxa"/>
          </w:tcPr>
          <w:p w:rsidR="00E9220C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установлены поручни в туалетной комнате, установлены кнопки вызова. Приобретены перекатные пандусы.</w:t>
            </w:r>
          </w:p>
        </w:tc>
      </w:tr>
      <w:tr w:rsidR="00E64698" w:rsidTr="00E64698">
        <w:tc>
          <w:tcPr>
            <w:tcW w:w="3936" w:type="dxa"/>
          </w:tcPr>
          <w:p w:rsidR="00E64698" w:rsidRPr="00E64698" w:rsidRDefault="00E64698" w:rsidP="00E6469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ГКУ КО «</w:t>
            </w:r>
            <w:proofErr w:type="spellStart"/>
            <w:r w:rsidRPr="00E64698">
              <w:rPr>
                <w:rFonts w:ascii="Times New Roman" w:hAnsi="Times New Roman" w:cs="Times New Roman"/>
                <w:sz w:val="28"/>
              </w:rPr>
              <w:t>Журавлевский</w:t>
            </w:r>
            <w:proofErr w:type="spellEnd"/>
            <w:r w:rsidRPr="00E64698">
              <w:rPr>
                <w:rFonts w:ascii="Times New Roman" w:hAnsi="Times New Roman" w:cs="Times New Roman"/>
                <w:sz w:val="28"/>
              </w:rPr>
              <w:t xml:space="preserve"> дом-интернат для престарелых и инвалидов» </w:t>
            </w:r>
          </w:p>
          <w:p w:rsidR="00E64698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4" w:type="dxa"/>
          </w:tcPr>
          <w:p w:rsidR="00E64698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размещены дополнительные источники информации для инвалидов, установлены противоскользящие покрытия, кнопка вызова. Оборудована автостоянка для инвалидов.</w:t>
            </w:r>
          </w:p>
        </w:tc>
      </w:tr>
      <w:tr w:rsidR="00E64698" w:rsidTr="00E64698">
        <w:tc>
          <w:tcPr>
            <w:tcW w:w="3936" w:type="dxa"/>
          </w:tcPr>
          <w:p w:rsidR="00E64698" w:rsidRPr="00E64698" w:rsidRDefault="00E64698" w:rsidP="00E6469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 xml:space="preserve">ГБУ </w:t>
            </w:r>
            <w:proofErr w:type="gramStart"/>
            <w:r w:rsidRPr="00E64698">
              <w:rPr>
                <w:rFonts w:ascii="Times New Roman" w:hAnsi="Times New Roman" w:cs="Times New Roman"/>
                <w:sz w:val="28"/>
              </w:rPr>
              <w:t>КО</w:t>
            </w:r>
            <w:proofErr w:type="gramEnd"/>
            <w:r w:rsidRPr="00E64698">
              <w:rPr>
                <w:rFonts w:ascii="Times New Roman" w:hAnsi="Times New Roman" w:cs="Times New Roman"/>
                <w:sz w:val="28"/>
              </w:rPr>
              <w:t xml:space="preserve"> «Благовещенский психоневрологический интернат» </w:t>
            </w:r>
          </w:p>
          <w:p w:rsidR="00E64698" w:rsidRPr="00E64698" w:rsidRDefault="00E64698" w:rsidP="00E6469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4" w:type="dxa"/>
          </w:tcPr>
          <w:p w:rsidR="00E64698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установлены поручни в санитарно-гигиенической комнате.</w:t>
            </w:r>
          </w:p>
        </w:tc>
      </w:tr>
      <w:tr w:rsidR="00E64698" w:rsidTr="00E64698">
        <w:tc>
          <w:tcPr>
            <w:tcW w:w="3936" w:type="dxa"/>
          </w:tcPr>
          <w:p w:rsidR="00E64698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ГБУ КО «</w:t>
            </w:r>
            <w:proofErr w:type="spellStart"/>
            <w:r w:rsidRPr="00E64698">
              <w:rPr>
                <w:rFonts w:ascii="Times New Roman" w:hAnsi="Times New Roman" w:cs="Times New Roman"/>
                <w:sz w:val="28"/>
              </w:rPr>
              <w:t>Прокопьевский</w:t>
            </w:r>
            <w:proofErr w:type="spellEnd"/>
            <w:r w:rsidRPr="00E64698">
              <w:rPr>
                <w:rFonts w:ascii="Times New Roman" w:hAnsi="Times New Roman" w:cs="Times New Roman"/>
                <w:sz w:val="28"/>
              </w:rPr>
              <w:t xml:space="preserve"> дом милосердия» </w:t>
            </w:r>
          </w:p>
          <w:p w:rsidR="00E64698" w:rsidRPr="00E64698" w:rsidRDefault="00E64698" w:rsidP="00E6469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4" w:type="dxa"/>
          </w:tcPr>
          <w:p w:rsidR="00E64698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расширен дверной проем в санитарно-гигиенической комнате и на входе в здание.</w:t>
            </w:r>
          </w:p>
        </w:tc>
      </w:tr>
      <w:tr w:rsidR="00E64698" w:rsidTr="00E64698">
        <w:tc>
          <w:tcPr>
            <w:tcW w:w="3936" w:type="dxa"/>
          </w:tcPr>
          <w:p w:rsidR="00E64698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 xml:space="preserve">МКУ «Социально-реабилитационный центр для несовершеннолетних «Маленький принц»» </w:t>
            </w:r>
          </w:p>
          <w:p w:rsidR="00E64698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4" w:type="dxa"/>
          </w:tcPr>
          <w:p w:rsidR="00E64698" w:rsidRPr="00E64698" w:rsidRDefault="00E64698" w:rsidP="00E646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4698">
              <w:rPr>
                <w:rFonts w:ascii="Times New Roman" w:hAnsi="Times New Roman" w:cs="Times New Roman"/>
                <w:sz w:val="28"/>
              </w:rPr>
              <w:t>приобретен лестничный гусеничный подъемник, установлены поручни, приобретена система вызова, таблички, табло.</w:t>
            </w:r>
          </w:p>
        </w:tc>
      </w:tr>
      <w:tr w:rsidR="00E9220C" w:rsidRPr="00CB5CC2" w:rsidTr="00372142">
        <w:trPr>
          <w:trHeight w:val="425"/>
        </w:trPr>
        <w:tc>
          <w:tcPr>
            <w:tcW w:w="9570" w:type="dxa"/>
            <w:gridSpan w:val="2"/>
          </w:tcPr>
          <w:p w:rsidR="00E9220C" w:rsidRPr="00CB5CC2" w:rsidRDefault="00E9220C" w:rsidP="00E9220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CC2">
              <w:rPr>
                <w:rFonts w:ascii="Times New Roman" w:hAnsi="Times New Roman" w:cs="Times New Roman"/>
                <w:sz w:val="30"/>
                <w:szCs w:val="30"/>
              </w:rPr>
              <w:t>Департамент молодежной политики и спорта Кемеровской области</w:t>
            </w:r>
          </w:p>
        </w:tc>
      </w:tr>
      <w:tr w:rsidR="00E9220C" w:rsidTr="00E64698">
        <w:tc>
          <w:tcPr>
            <w:tcW w:w="3936" w:type="dxa"/>
          </w:tcPr>
          <w:p w:rsidR="00E9220C" w:rsidRPr="00372142" w:rsidRDefault="00E64698" w:rsidP="0037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ГУ КО «Региональный центр спортивной подготовки по адаптивным видам спорта» г</w:t>
            </w:r>
            <w:proofErr w:type="gramStart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овокузнецк</w:t>
            </w:r>
          </w:p>
        </w:tc>
        <w:tc>
          <w:tcPr>
            <w:tcW w:w="5634" w:type="dxa"/>
          </w:tcPr>
          <w:p w:rsidR="00E9220C" w:rsidRPr="00372142" w:rsidRDefault="00372142" w:rsidP="0037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оборудована санитарно-гигиеническая комната для детей-инвалидов.</w:t>
            </w:r>
          </w:p>
        </w:tc>
      </w:tr>
      <w:tr w:rsidR="00E9220C" w:rsidTr="00E64698">
        <w:tc>
          <w:tcPr>
            <w:tcW w:w="3936" w:type="dxa"/>
          </w:tcPr>
          <w:p w:rsidR="00372142" w:rsidRPr="00372142" w:rsidRDefault="00372142" w:rsidP="0037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proofErr w:type="gramStart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Ленинск-Кузнецкое</w:t>
            </w:r>
            <w:proofErr w:type="spellEnd"/>
            <w:proofErr w:type="gramEnd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 xml:space="preserve"> училище (техникум) олимпийского резерва» </w:t>
            </w:r>
          </w:p>
          <w:p w:rsidR="00E9220C" w:rsidRPr="00372142" w:rsidRDefault="00E9220C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E9220C" w:rsidRPr="00372142" w:rsidRDefault="00372142" w:rsidP="0037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42">
              <w:rPr>
                <w:rFonts w:ascii="Times New Roman" w:hAnsi="Times New Roman" w:cs="Times New Roman"/>
                <w:sz w:val="28"/>
                <w:szCs w:val="28"/>
              </w:rPr>
              <w:t xml:space="preserve">нанесен знак парковка для автотранспорта инвалидов. </w:t>
            </w:r>
          </w:p>
        </w:tc>
      </w:tr>
      <w:tr w:rsidR="00E9220C" w:rsidTr="00E64698">
        <w:tc>
          <w:tcPr>
            <w:tcW w:w="3936" w:type="dxa"/>
          </w:tcPr>
          <w:p w:rsidR="00372142" w:rsidRPr="00372142" w:rsidRDefault="00372142" w:rsidP="0037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Прокопьевский</w:t>
            </w:r>
            <w:proofErr w:type="spellEnd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физической культуры» </w:t>
            </w:r>
          </w:p>
          <w:p w:rsidR="00E9220C" w:rsidRPr="00372142" w:rsidRDefault="00E9220C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E9220C" w:rsidRPr="00372142" w:rsidRDefault="00372142" w:rsidP="0037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установлен знак парковка для инвалидов, расширен дверной проем в комнату отдыха и санитарно-гигиеническое помещение, оборудована туалетная комната для инвалидов.</w:t>
            </w:r>
          </w:p>
        </w:tc>
      </w:tr>
      <w:tr w:rsidR="00E9220C" w:rsidRPr="00CB5CC2" w:rsidTr="00E64698">
        <w:tc>
          <w:tcPr>
            <w:tcW w:w="9570" w:type="dxa"/>
            <w:gridSpan w:val="2"/>
          </w:tcPr>
          <w:p w:rsidR="00E9220C" w:rsidRPr="00CB5CC2" w:rsidRDefault="00E9220C" w:rsidP="00E9220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CC2">
              <w:rPr>
                <w:rFonts w:ascii="Times New Roman" w:hAnsi="Times New Roman" w:cs="Times New Roman"/>
                <w:sz w:val="30"/>
                <w:szCs w:val="30"/>
              </w:rPr>
              <w:t>Департамент труда и занятости населения Кемеровской области</w:t>
            </w:r>
          </w:p>
        </w:tc>
      </w:tr>
      <w:tr w:rsidR="00E9220C" w:rsidTr="00E64698">
        <w:tc>
          <w:tcPr>
            <w:tcW w:w="3936" w:type="dxa"/>
          </w:tcPr>
          <w:p w:rsidR="00372142" w:rsidRPr="00372142" w:rsidRDefault="00372142" w:rsidP="0037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ГКУ Центр занятости населения г</w:t>
            </w:r>
            <w:proofErr w:type="gramStart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 xml:space="preserve">нжеро-Судженска </w:t>
            </w:r>
          </w:p>
          <w:p w:rsidR="00E9220C" w:rsidRPr="00372142" w:rsidRDefault="00E9220C" w:rsidP="00E9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E9220C" w:rsidRDefault="00372142" w:rsidP="0037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приобретено оборудование для слабовидящих и слабослышащих граждан, лестничный подъемник, расширены дверные проемы. Оборудована туалетная комната.</w:t>
            </w:r>
          </w:p>
          <w:p w:rsidR="00372142" w:rsidRPr="00372142" w:rsidRDefault="00372142" w:rsidP="0037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CC2" w:rsidTr="00E64698">
        <w:tc>
          <w:tcPr>
            <w:tcW w:w="9570" w:type="dxa"/>
            <w:gridSpan w:val="2"/>
          </w:tcPr>
          <w:p w:rsidR="00CB5CC2" w:rsidRPr="00372142" w:rsidRDefault="00CB5CC2" w:rsidP="00CB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транспорта и связи Кемеровской области</w:t>
            </w:r>
          </w:p>
        </w:tc>
      </w:tr>
      <w:tr w:rsidR="00372142" w:rsidTr="00E64698">
        <w:tc>
          <w:tcPr>
            <w:tcW w:w="9570" w:type="dxa"/>
            <w:gridSpan w:val="2"/>
          </w:tcPr>
          <w:p w:rsidR="00372142" w:rsidRPr="00372142" w:rsidRDefault="00372142" w:rsidP="0037214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На Междуреченской автостанции (ГУ «</w:t>
            </w:r>
            <w:proofErr w:type="spellStart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Кузбасспассажиравтотранс</w:t>
            </w:r>
            <w:proofErr w:type="spellEnd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 xml:space="preserve">») оборудована санитарная кабина для инвалидов, установлены поручни перед входом. В кассах </w:t>
            </w:r>
            <w:proofErr w:type="spellStart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Ленинск-Кузнецкого</w:t>
            </w:r>
            <w:proofErr w:type="spellEnd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 xml:space="preserve"> автовокзала и Междуреченской автостанции установлен аппарат информационной индукционной системы «Исток А</w:t>
            </w:r>
            <w:proofErr w:type="gramStart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 xml:space="preserve">». На </w:t>
            </w:r>
            <w:proofErr w:type="spellStart"/>
            <w:proofErr w:type="gramStart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Ленинск-Кузнецком</w:t>
            </w:r>
            <w:proofErr w:type="spellEnd"/>
            <w:proofErr w:type="gramEnd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 xml:space="preserve"> автовокзале оборудована санитарная кабина для инвалидов.</w:t>
            </w:r>
          </w:p>
        </w:tc>
      </w:tr>
      <w:tr w:rsidR="00372142" w:rsidTr="00E64698">
        <w:tc>
          <w:tcPr>
            <w:tcW w:w="9570" w:type="dxa"/>
            <w:gridSpan w:val="2"/>
          </w:tcPr>
          <w:p w:rsidR="00372142" w:rsidRDefault="00372142" w:rsidP="00372142">
            <w:pPr>
              <w:ind w:firstLine="33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ля автомобильного транспорта приобретены светодиодные табло.</w:t>
            </w:r>
          </w:p>
        </w:tc>
      </w:tr>
      <w:tr w:rsidR="00CB5CC2" w:rsidTr="00E64698">
        <w:tc>
          <w:tcPr>
            <w:tcW w:w="9570" w:type="dxa"/>
            <w:gridSpan w:val="2"/>
          </w:tcPr>
          <w:p w:rsidR="00CB5CC2" w:rsidRPr="00CB5CC2" w:rsidRDefault="00CB5CC2" w:rsidP="00CB5CC2">
            <w:pPr>
              <w:ind w:firstLine="3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5CC2">
              <w:rPr>
                <w:rFonts w:ascii="Times New Roman" w:hAnsi="Times New Roman" w:cs="Times New Roman"/>
                <w:sz w:val="30"/>
                <w:szCs w:val="30"/>
              </w:rPr>
              <w:t>Департамент по развитию предпринимательства и потребительского рынка Кемеровской области</w:t>
            </w:r>
          </w:p>
        </w:tc>
      </w:tr>
      <w:tr w:rsidR="00CB5CC2" w:rsidTr="00E64698">
        <w:trPr>
          <w:trHeight w:val="988"/>
        </w:trPr>
        <w:tc>
          <w:tcPr>
            <w:tcW w:w="9570" w:type="dxa"/>
            <w:gridSpan w:val="2"/>
          </w:tcPr>
          <w:p w:rsidR="00CB5CC2" w:rsidRPr="00372142" w:rsidRDefault="00372142" w:rsidP="00CB5CC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72142">
              <w:rPr>
                <w:rFonts w:ascii="Times New Roman" w:hAnsi="Times New Roman" w:cs="Times New Roman"/>
                <w:sz w:val="28"/>
              </w:rPr>
              <w:t>Проводится систематическая работа с собственниками предприятий потребительского рынка по вопросам формирования доступной среды для жизнедеятельности людей с ограниченными возможностями здоровья.</w:t>
            </w:r>
          </w:p>
        </w:tc>
      </w:tr>
      <w:tr w:rsidR="00372142" w:rsidTr="00372142">
        <w:trPr>
          <w:trHeight w:val="347"/>
        </w:trPr>
        <w:tc>
          <w:tcPr>
            <w:tcW w:w="9570" w:type="dxa"/>
            <w:gridSpan w:val="2"/>
          </w:tcPr>
          <w:p w:rsidR="00372142" w:rsidRPr="00372142" w:rsidRDefault="00372142" w:rsidP="00372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Департаментом промышленности Кемеровской области</w:t>
            </w:r>
          </w:p>
        </w:tc>
      </w:tr>
      <w:tr w:rsidR="00372142" w:rsidTr="00372142">
        <w:trPr>
          <w:trHeight w:val="347"/>
        </w:trPr>
        <w:tc>
          <w:tcPr>
            <w:tcW w:w="9570" w:type="dxa"/>
            <w:gridSpan w:val="2"/>
          </w:tcPr>
          <w:p w:rsidR="00372142" w:rsidRPr="00372142" w:rsidRDefault="00372142" w:rsidP="00372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Обследовано 214 объектов бытового обслуживания. Паспорта доступности оформлены на 13% объектов.</w:t>
            </w:r>
          </w:p>
        </w:tc>
      </w:tr>
      <w:tr w:rsidR="00372142" w:rsidTr="00372142">
        <w:trPr>
          <w:trHeight w:val="347"/>
        </w:trPr>
        <w:tc>
          <w:tcPr>
            <w:tcW w:w="9570" w:type="dxa"/>
            <w:gridSpan w:val="2"/>
          </w:tcPr>
          <w:p w:rsidR="00372142" w:rsidRDefault="00372142" w:rsidP="0037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4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и дорожного комплекса </w:t>
            </w:r>
          </w:p>
          <w:p w:rsidR="00372142" w:rsidRPr="00372142" w:rsidRDefault="00372142" w:rsidP="0037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Кемеровской области</w:t>
            </w:r>
          </w:p>
        </w:tc>
      </w:tr>
      <w:tr w:rsidR="00372142" w:rsidTr="00372142">
        <w:trPr>
          <w:trHeight w:val="347"/>
        </w:trPr>
        <w:tc>
          <w:tcPr>
            <w:tcW w:w="9570" w:type="dxa"/>
            <w:gridSpan w:val="2"/>
          </w:tcPr>
          <w:p w:rsidR="00372142" w:rsidRPr="00372142" w:rsidRDefault="00372142" w:rsidP="0037214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72142">
              <w:rPr>
                <w:rFonts w:ascii="Times New Roman" w:hAnsi="Times New Roman" w:cs="Times New Roman"/>
                <w:sz w:val="28"/>
                <w:szCs w:val="28"/>
              </w:rPr>
              <w:t xml:space="preserve"> 2017 году отремонтированы муниципальные дороги, где предусмотрены мероприятия по устройству пандусов и понижению бордюрного камня.</w:t>
            </w:r>
          </w:p>
          <w:p w:rsidR="00372142" w:rsidRPr="00372142" w:rsidRDefault="00372142" w:rsidP="0037214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4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исполнения приоритетного проекта «Формирование комфортной городской среды» в 25 муниципальных образованиях выполнены работы по обеспечению доступности для инвалидов и </w:t>
            </w:r>
            <w:proofErr w:type="spellStart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372142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населения.</w:t>
            </w:r>
          </w:p>
        </w:tc>
      </w:tr>
    </w:tbl>
    <w:p w:rsidR="00D1198E" w:rsidRPr="00D1198E" w:rsidRDefault="00D1198E" w:rsidP="00D11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2142" w:rsidRPr="00372142" w:rsidRDefault="00372142" w:rsidP="0037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2142">
        <w:rPr>
          <w:rFonts w:ascii="Times New Roman" w:hAnsi="Times New Roman" w:cs="Times New Roman"/>
          <w:sz w:val="28"/>
        </w:rPr>
        <w:t>Департаментом социальной защиты населения Кемеровской области в 2017 году проведено 2 заседания Совета по делам инвалидов Кемеровской области.</w:t>
      </w:r>
    </w:p>
    <w:p w:rsidR="00372142" w:rsidRPr="00372142" w:rsidRDefault="00372142" w:rsidP="0037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2142">
        <w:rPr>
          <w:rFonts w:ascii="Times New Roman" w:hAnsi="Times New Roman" w:cs="Times New Roman"/>
          <w:sz w:val="28"/>
        </w:rPr>
        <w:t xml:space="preserve">Департаментом социальной защиты населения Кемеровской области в 2017 году профинансирован выпуск телевизионных программ, в которых освещается </w:t>
      </w:r>
      <w:r w:rsidRPr="00372142">
        <w:rPr>
          <w:rFonts w:ascii="Times New Roman" w:hAnsi="Times New Roman" w:cs="Times New Roman"/>
        </w:rPr>
        <w:t xml:space="preserve"> </w:t>
      </w:r>
      <w:r w:rsidRPr="00372142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программы Российской Федерации «Доступная среда» и комплексной программы «Доступная среда в Кемеровской области».  </w:t>
      </w:r>
    </w:p>
    <w:p w:rsidR="00372142" w:rsidRPr="00372142" w:rsidRDefault="00372142" w:rsidP="0037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2142">
        <w:rPr>
          <w:rFonts w:ascii="Times New Roman" w:hAnsi="Times New Roman" w:cs="Times New Roman"/>
          <w:sz w:val="28"/>
        </w:rPr>
        <w:t>При содействии центров занятости за 2017 год трудоустроен 1178 инвалид, организовали собственное дело и получили финансовую помощь в размере 100 тыс</w:t>
      </w:r>
      <w:proofErr w:type="gramStart"/>
      <w:r w:rsidRPr="00372142">
        <w:rPr>
          <w:rFonts w:ascii="Times New Roman" w:hAnsi="Times New Roman" w:cs="Times New Roman"/>
          <w:sz w:val="28"/>
        </w:rPr>
        <w:t>.р</w:t>
      </w:r>
      <w:proofErr w:type="gramEnd"/>
      <w:r w:rsidRPr="00372142">
        <w:rPr>
          <w:rFonts w:ascii="Times New Roman" w:hAnsi="Times New Roman" w:cs="Times New Roman"/>
          <w:sz w:val="28"/>
        </w:rPr>
        <w:t>ублей 21 инвалид.</w:t>
      </w:r>
    </w:p>
    <w:p w:rsidR="00372142" w:rsidRPr="00372142" w:rsidRDefault="00372142" w:rsidP="0037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2142">
        <w:rPr>
          <w:rFonts w:ascii="Times New Roman" w:hAnsi="Times New Roman" w:cs="Times New Roman"/>
          <w:sz w:val="28"/>
        </w:rPr>
        <w:t xml:space="preserve"> Д</w:t>
      </w:r>
      <w:r w:rsidRPr="00372142">
        <w:rPr>
          <w:rFonts w:ascii="Times New Roman" w:hAnsi="Times New Roman" w:cs="Times New Roman"/>
          <w:sz w:val="28"/>
          <w:szCs w:val="28"/>
        </w:rPr>
        <w:t xml:space="preserve">епартамент труда и занятости населения Кемеровской области осуществляет надзор и </w:t>
      </w:r>
      <w:proofErr w:type="gramStart"/>
      <w:r w:rsidRPr="003721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142">
        <w:rPr>
          <w:rFonts w:ascii="Times New Roman" w:hAnsi="Times New Roman" w:cs="Times New Roman"/>
          <w:sz w:val="28"/>
          <w:szCs w:val="28"/>
        </w:rPr>
        <w:t xml:space="preserve"> приемом инвалидов на работу в пределах установленной квоты. В 2017 году проведено 15 проверок. </w:t>
      </w:r>
    </w:p>
    <w:p w:rsidR="00372142" w:rsidRPr="00372142" w:rsidRDefault="00372142" w:rsidP="0037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2142">
        <w:rPr>
          <w:rFonts w:ascii="Times New Roman" w:hAnsi="Times New Roman" w:cs="Times New Roman"/>
          <w:sz w:val="28"/>
        </w:rPr>
        <w:t xml:space="preserve">Департаментом образования и науки Кемеровской области в трех школах установлены пандусы, убраны пороги в классах, расширены дверные проемы, установлены поручни, дооборудованы санитарные узлы, поставлены </w:t>
      </w:r>
      <w:r w:rsidRPr="00372142">
        <w:rPr>
          <w:rFonts w:ascii="Times New Roman" w:hAnsi="Times New Roman" w:cs="Times New Roman"/>
          <w:sz w:val="28"/>
        </w:rPr>
        <w:lastRenderedPageBreak/>
        <w:t xml:space="preserve">комплекты оборудования для детей-инвалидов и детей с ограниченными возможностями здоровья. </w:t>
      </w:r>
    </w:p>
    <w:p w:rsidR="00372142" w:rsidRPr="00372142" w:rsidRDefault="00372142" w:rsidP="00372142">
      <w:pPr>
        <w:pStyle w:val="a4"/>
        <w:ind w:firstLine="709"/>
        <w:contextualSpacing/>
        <w:jc w:val="both"/>
        <w:rPr>
          <w:b w:val="0"/>
          <w:sz w:val="28"/>
          <w:szCs w:val="28"/>
        </w:rPr>
      </w:pPr>
      <w:r w:rsidRPr="00372142">
        <w:rPr>
          <w:b w:val="0"/>
          <w:sz w:val="28"/>
          <w:szCs w:val="28"/>
        </w:rPr>
        <w:t xml:space="preserve">27-28 апреля 2017 года состоялся </w:t>
      </w:r>
      <w:r w:rsidRPr="00372142">
        <w:rPr>
          <w:b w:val="0"/>
          <w:sz w:val="28"/>
          <w:szCs w:val="28"/>
          <w:lang w:val="en-US"/>
        </w:rPr>
        <w:t>II</w:t>
      </w:r>
      <w:r w:rsidRPr="00372142">
        <w:rPr>
          <w:b w:val="0"/>
          <w:sz w:val="28"/>
          <w:szCs w:val="28"/>
        </w:rPr>
        <w:t xml:space="preserve"> чемпионат по профессиональному мастерству среди людей с инвалидностью Абилимпикс-2017 в Кемеровской области на шести площадках, в двух городах (</w:t>
      </w:r>
      <w:proofErr w:type="gramStart"/>
      <w:r w:rsidRPr="00372142">
        <w:rPr>
          <w:b w:val="0"/>
          <w:sz w:val="28"/>
          <w:szCs w:val="28"/>
        </w:rPr>
        <w:t>г</w:t>
      </w:r>
      <w:proofErr w:type="gramEnd"/>
      <w:r w:rsidRPr="00372142">
        <w:rPr>
          <w:b w:val="0"/>
          <w:sz w:val="28"/>
          <w:szCs w:val="28"/>
        </w:rPr>
        <w:t xml:space="preserve">. Кемерово, г. Новокузнецк), в котором приняли участие </w:t>
      </w:r>
      <w:r w:rsidRPr="00372142">
        <w:rPr>
          <w:rStyle w:val="apple-style-span"/>
          <w:b w:val="0"/>
          <w:sz w:val="28"/>
          <w:szCs w:val="28"/>
          <w:shd w:val="clear" w:color="auto" w:fill="FFFFFF"/>
        </w:rPr>
        <w:t>более 140 студентов, выпускников и школьников из 43 образовательных организаций</w:t>
      </w:r>
      <w:r w:rsidRPr="00372142">
        <w:rPr>
          <w:rStyle w:val="apple-converted-space"/>
          <w:b w:val="0"/>
          <w:sz w:val="28"/>
          <w:szCs w:val="28"/>
        </w:rPr>
        <w:t xml:space="preserve"> по 25 компетенциям. </w:t>
      </w:r>
      <w:r w:rsidRPr="00372142">
        <w:rPr>
          <w:b w:val="0"/>
          <w:sz w:val="28"/>
          <w:szCs w:val="28"/>
        </w:rPr>
        <w:t xml:space="preserve">Данное мероприятие это большая возможность для организации трудоустройства выпускников системы профессионального образования, относящихся к категории инвалидов. </w:t>
      </w:r>
    </w:p>
    <w:p w:rsidR="00372142" w:rsidRPr="00372142" w:rsidRDefault="00372142" w:rsidP="00372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4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На чемпионате в ходе проведения круглого стола в базовой организации ГПОУ «Профессиональный колледж </w:t>
      </w:r>
      <w:proofErr w:type="gramStart"/>
      <w:r w:rsidRPr="00372142">
        <w:rPr>
          <w:rStyle w:val="apple-converted-space"/>
          <w:rFonts w:ascii="Times New Roman" w:hAnsi="Times New Roman" w:cs="Times New Roman"/>
          <w:sz w:val="28"/>
          <w:szCs w:val="28"/>
        </w:rPr>
        <w:t>г</w:t>
      </w:r>
      <w:proofErr w:type="gramEnd"/>
      <w:r w:rsidRPr="0037214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Новокузнецка» </w:t>
      </w:r>
      <w:r w:rsidRPr="00372142">
        <w:rPr>
          <w:rFonts w:ascii="Times New Roman" w:hAnsi="Times New Roman" w:cs="Times New Roman"/>
          <w:sz w:val="28"/>
          <w:szCs w:val="28"/>
        </w:rPr>
        <w:t>по теме: «Актуальные вопросы трудоустройства инвалидов и лиц с ОВЗ» между директором учреждения и социальными партнерами (работодателями) было заключено три соглашения на стажировку и трудоустройство студентов 4 курса (выпускников).</w:t>
      </w:r>
    </w:p>
    <w:p w:rsidR="00372142" w:rsidRPr="00372142" w:rsidRDefault="00372142" w:rsidP="003721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142">
        <w:rPr>
          <w:rFonts w:ascii="Times New Roman" w:hAnsi="Times New Roman" w:cs="Times New Roman"/>
          <w:sz w:val="28"/>
          <w:szCs w:val="28"/>
        </w:rPr>
        <w:t xml:space="preserve">Базовая профессиональная образовательная организация                             ГПОУ «Профессиональный колледж </w:t>
      </w:r>
      <w:proofErr w:type="gramStart"/>
      <w:r w:rsidRPr="003721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2142">
        <w:rPr>
          <w:rFonts w:ascii="Times New Roman" w:hAnsi="Times New Roman" w:cs="Times New Roman"/>
          <w:sz w:val="28"/>
          <w:szCs w:val="28"/>
        </w:rPr>
        <w:t xml:space="preserve">. Новокузнецка» регулярно проводит </w:t>
      </w:r>
      <w:proofErr w:type="spellStart"/>
      <w:r w:rsidRPr="0037214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372142">
        <w:rPr>
          <w:rFonts w:ascii="Times New Roman" w:hAnsi="Times New Roman" w:cs="Times New Roman"/>
          <w:sz w:val="28"/>
          <w:szCs w:val="28"/>
        </w:rPr>
        <w:t xml:space="preserve"> и консультации по обучению инвалидов и лиц с ОВЗ. С 11 апреля по 15 июня 2017 г. ГПОУ «Профессиональный колледж г. Новокузнецка» провел курсы повышения квалификации для профессионально-педагогических работников системы СПО по теме: «Организация, сопровождение и развитие инклюзивного образования в профессиональной образовательной организации» (45 чел.).</w:t>
      </w:r>
    </w:p>
    <w:p w:rsidR="00372142" w:rsidRPr="00372142" w:rsidRDefault="00372142" w:rsidP="003721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142">
        <w:rPr>
          <w:rFonts w:ascii="Times New Roman" w:hAnsi="Times New Roman" w:cs="Times New Roman"/>
          <w:sz w:val="28"/>
          <w:szCs w:val="28"/>
        </w:rPr>
        <w:t xml:space="preserve">В ГПОУ «Профессиональный колледж </w:t>
      </w:r>
      <w:proofErr w:type="gramStart"/>
      <w:r w:rsidRPr="003721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2142">
        <w:rPr>
          <w:rFonts w:ascii="Times New Roman" w:hAnsi="Times New Roman" w:cs="Times New Roman"/>
          <w:sz w:val="28"/>
          <w:szCs w:val="28"/>
        </w:rPr>
        <w:t>. Новокузнецка» приобретены тренажеры для лиц с инвалидностью и оборудование для сенсорной комнаты.</w:t>
      </w:r>
    </w:p>
    <w:p w:rsidR="00D1198E" w:rsidRPr="00D1198E" w:rsidRDefault="00D1198E" w:rsidP="00D1198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1198E" w:rsidRPr="00D1198E" w:rsidSect="00147C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944"/>
    <w:multiLevelType w:val="hybridMultilevel"/>
    <w:tmpl w:val="70C6B6C4"/>
    <w:lvl w:ilvl="0" w:tplc="867E2D26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5C6CF5"/>
    <w:multiLevelType w:val="hybridMultilevel"/>
    <w:tmpl w:val="4A8E8B70"/>
    <w:lvl w:ilvl="0" w:tplc="05DC113A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1B43538"/>
    <w:multiLevelType w:val="hybridMultilevel"/>
    <w:tmpl w:val="734A492E"/>
    <w:lvl w:ilvl="0" w:tplc="58D68A1A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6116111"/>
    <w:multiLevelType w:val="hybridMultilevel"/>
    <w:tmpl w:val="E4E01038"/>
    <w:lvl w:ilvl="0" w:tplc="BE2AD570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58D6534"/>
    <w:multiLevelType w:val="hybridMultilevel"/>
    <w:tmpl w:val="17160A86"/>
    <w:lvl w:ilvl="0" w:tplc="322C2620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1198E"/>
    <w:rsid w:val="000B2912"/>
    <w:rsid w:val="00101E15"/>
    <w:rsid w:val="00147C34"/>
    <w:rsid w:val="00372142"/>
    <w:rsid w:val="00CA429C"/>
    <w:rsid w:val="00CB5CC2"/>
    <w:rsid w:val="00D1198E"/>
    <w:rsid w:val="00E64698"/>
    <w:rsid w:val="00E9220C"/>
    <w:rsid w:val="00F5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D11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721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37214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pple-style-span">
    <w:name w:val="apple-style-span"/>
    <w:basedOn w:val="a0"/>
    <w:rsid w:val="00372142"/>
  </w:style>
  <w:style w:type="character" w:customStyle="1" w:styleId="apple-converted-space">
    <w:name w:val="apple-converted-space"/>
    <w:basedOn w:val="a0"/>
    <w:rsid w:val="00372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468E-6C1E-4B6D-AF82-36F18852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6</cp:revision>
  <cp:lastPrinted>2018-03-15T04:10:00Z</cp:lastPrinted>
  <dcterms:created xsi:type="dcterms:W3CDTF">2017-02-14T09:33:00Z</dcterms:created>
  <dcterms:modified xsi:type="dcterms:W3CDTF">2018-03-15T04:13:00Z</dcterms:modified>
</cp:coreProperties>
</file>