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5F" w:rsidRPr="0019265C" w:rsidRDefault="00777034" w:rsidP="00E64D5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1pt;margin-top:-8.5pt;width:62.05pt;height:62.5pt;z-index:251661824;visibility:visible;mso-wrap-edited:f" o:allowincell="f">
            <v:imagedata r:id="rId8" o:title=""/>
            <w10:wrap type="topAndBottom"/>
          </v:shape>
          <o:OLEObject Type="Embed" ProgID="Word.Picture.8" ShapeID="_x0000_s1034" DrawAspect="Content" ObjectID="_1592638237" r:id="rId9"/>
        </w:pict>
      </w:r>
    </w:p>
    <w:p w:rsidR="00A70AC0" w:rsidRPr="00930E6E" w:rsidRDefault="00A70AC0" w:rsidP="00A70AC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30E6E">
        <w:rPr>
          <w:rFonts w:ascii="Times New Roman" w:hAnsi="Times New Roman" w:cs="Times New Roman"/>
          <w:b w:val="0"/>
          <w:sz w:val="32"/>
          <w:szCs w:val="32"/>
        </w:rPr>
        <w:t>ДЕПАРТАМЕНТ СОЦИАЛЬНОЙ ЗАЩИТЫ НАСЕЛЕНИЯ</w:t>
      </w:r>
    </w:p>
    <w:p w:rsidR="00A70AC0" w:rsidRPr="00930E6E" w:rsidRDefault="00A70AC0" w:rsidP="00A70AC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30E6E">
        <w:rPr>
          <w:rFonts w:ascii="Times New Roman" w:hAnsi="Times New Roman" w:cs="Times New Roman"/>
          <w:b w:val="0"/>
          <w:sz w:val="32"/>
          <w:szCs w:val="32"/>
        </w:rPr>
        <w:t>КЕМЕРОВСКОЙ ОБЛАСТИ</w:t>
      </w:r>
    </w:p>
    <w:p w:rsidR="00A70AC0" w:rsidRPr="00930E6E" w:rsidRDefault="00A70AC0" w:rsidP="00A70A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0AC0" w:rsidRPr="00E42271" w:rsidRDefault="00A70AC0" w:rsidP="00A70A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27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A70AC0" w:rsidRPr="002B1A1B" w:rsidRDefault="00A70AC0" w:rsidP="00A70A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08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«_______»</w:t>
      </w:r>
      <w:r w:rsidRPr="00050827">
        <w:rPr>
          <w:rFonts w:ascii="Times New Roman" w:hAnsi="Times New Roman"/>
          <w:sz w:val="28"/>
          <w:szCs w:val="28"/>
        </w:rPr>
        <w:t xml:space="preserve"> </w:t>
      </w:r>
      <w:r w:rsidRPr="002B1A1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2B1A1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050827">
        <w:rPr>
          <w:rFonts w:ascii="Times New Roman" w:hAnsi="Times New Roman"/>
          <w:sz w:val="28"/>
          <w:szCs w:val="28"/>
        </w:rPr>
        <w:t xml:space="preserve">№ </w:t>
      </w:r>
      <w:r w:rsidRPr="002B1A1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2B1A1B">
        <w:rPr>
          <w:rFonts w:ascii="Times New Roman" w:hAnsi="Times New Roman"/>
          <w:sz w:val="28"/>
          <w:szCs w:val="28"/>
        </w:rPr>
        <w:t>__</w:t>
      </w: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4D5F" w:rsidRPr="00B465AC" w:rsidRDefault="00E64D5F" w:rsidP="00E6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bookmarkStart w:id="0" w:name="Par1"/>
      <w:bookmarkEnd w:id="0"/>
      <w:r w:rsidRPr="0019265C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 w:rsidRPr="00B465A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«Назначение еже</w:t>
      </w:r>
      <w:r w:rsidR="003A53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</w:r>
      <w:r w:rsidRPr="00B465A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E64D5F" w:rsidRPr="0019265C" w:rsidRDefault="00E64D5F" w:rsidP="00E6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4D5F" w:rsidRPr="0019265C" w:rsidRDefault="00E64D5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постановлением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Коллегии Администрации Кемеровской области </w:t>
      </w:r>
      <w:r w:rsidR="008803BB">
        <w:rPr>
          <w:rFonts w:ascii="Times New Roman" w:eastAsia="Calibri" w:hAnsi="Times New Roman"/>
          <w:sz w:val="28"/>
          <w:szCs w:val="28"/>
          <w:lang w:eastAsia="ru-RU"/>
        </w:rPr>
        <w:t xml:space="preserve">             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</w:t>
      </w:r>
      <w:r w:rsidRPr="0019265C">
        <w:rPr>
          <w:rFonts w:ascii="Times New Roman" w:hAnsi="Times New Roman"/>
          <w:sz w:val="28"/>
          <w:szCs w:val="28"/>
        </w:rPr>
        <w:t>п р и к а з ы в а ю:</w:t>
      </w:r>
    </w:p>
    <w:p w:rsidR="00E64D5F" w:rsidRPr="0019265C" w:rsidRDefault="00E64D5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r:id="rId12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регламент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государственной услуги </w:t>
      </w:r>
      <w:r w:rsidR="001C762A" w:rsidRPr="001C762A">
        <w:rPr>
          <w:rFonts w:ascii="Times New Roman" w:eastAsia="Calibri" w:hAnsi="Times New Roman"/>
          <w:sz w:val="28"/>
          <w:szCs w:val="28"/>
          <w:lang w:eastAsia="ru-RU"/>
        </w:rPr>
        <w:t>«Назначение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вещания»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64D5F" w:rsidRPr="0019265C" w:rsidRDefault="00E64D5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 Признать утратившими силу:</w:t>
      </w:r>
    </w:p>
    <w:p w:rsidR="00E64D5F" w:rsidRPr="0019265C" w:rsidRDefault="00777034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13" w:history="1">
        <w:r w:rsidR="00FB7574" w:rsidRPr="0019265C">
          <w:rPr>
            <w:rFonts w:ascii="Times New Roman" w:eastAsia="Calibri" w:hAnsi="Times New Roman"/>
            <w:sz w:val="28"/>
            <w:szCs w:val="28"/>
            <w:lang w:eastAsia="ru-RU"/>
          </w:rPr>
          <w:t>приказ</w:t>
        </w:r>
      </w:hyperlink>
      <w:r w:rsidR="00FB757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 социальной защиты населения Кемеровской области 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от </w:t>
      </w:r>
      <w:r w:rsidR="000A1872">
        <w:rPr>
          <w:rFonts w:ascii="Times New Roman" w:eastAsia="Calibri" w:hAnsi="Times New Roman"/>
          <w:sz w:val="28"/>
          <w:szCs w:val="28"/>
          <w:lang w:eastAsia="ru-RU"/>
        </w:rPr>
        <w:t>18.10.2012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822825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744014"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</w:t>
      </w:r>
      <w:r w:rsidR="00822825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>«Назначение</w:t>
      </w:r>
      <w:r w:rsidR="0074401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 выплата </w:t>
      </w:r>
      <w:r w:rsidR="00822825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744014" w:rsidRPr="001C762A">
        <w:rPr>
          <w:rFonts w:ascii="Times New Roman" w:eastAsia="Calibri" w:hAnsi="Times New Roman"/>
          <w:sz w:val="28"/>
          <w:szCs w:val="28"/>
          <w:lang w:eastAsia="ru-RU"/>
        </w:rPr>
        <w:t>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вещания»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64D5F" w:rsidRPr="0019265C" w:rsidRDefault="00777034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14" w:history="1">
        <w:r w:rsidR="00FB7574" w:rsidRPr="0019265C">
          <w:rPr>
            <w:rFonts w:ascii="Times New Roman" w:eastAsia="Calibri" w:hAnsi="Times New Roman"/>
            <w:sz w:val="28"/>
            <w:szCs w:val="28"/>
            <w:lang w:eastAsia="ru-RU"/>
          </w:rPr>
          <w:t>приказ</w:t>
        </w:r>
      </w:hyperlink>
      <w:r w:rsidR="00FB757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 социальной защиты населения Кемеровской области 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от 1</w:t>
      </w:r>
      <w:r w:rsidR="00CF7680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CF7680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.201</w:t>
      </w:r>
      <w:r w:rsidR="00CF768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CF7680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BF1417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«О внесении изменений в приказ департамента социальной защиты населения Кемеровской области от </w:t>
      </w:r>
      <w:r w:rsidR="00D33104">
        <w:rPr>
          <w:rFonts w:ascii="Times New Roman" w:eastAsia="Calibri" w:hAnsi="Times New Roman"/>
          <w:sz w:val="28"/>
          <w:szCs w:val="28"/>
          <w:lang w:eastAsia="ru-RU"/>
        </w:rPr>
        <w:t>18.10.2012</w:t>
      </w:r>
      <w:r w:rsidR="00D3310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BF1417">
        <w:rPr>
          <w:rFonts w:ascii="Times New Roman" w:eastAsia="Calibri" w:hAnsi="Times New Roman"/>
          <w:sz w:val="28"/>
          <w:szCs w:val="28"/>
          <w:lang w:eastAsia="ru-RU"/>
        </w:rPr>
        <w:t>120</w:t>
      </w:r>
      <w:r w:rsidR="00D3310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</w:t>
      </w:r>
      <w:r w:rsidR="00BF1417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>«Назначение</w:t>
      </w:r>
      <w:r w:rsidR="00BF141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 выплата </w:t>
      </w:r>
      <w:r w:rsidR="00BF1417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BF1417" w:rsidRPr="001C762A">
        <w:rPr>
          <w:rFonts w:ascii="Times New Roman" w:eastAsia="Calibri" w:hAnsi="Times New Roman"/>
          <w:sz w:val="28"/>
          <w:szCs w:val="28"/>
          <w:lang w:eastAsia="ru-RU"/>
        </w:rPr>
        <w:t xml:space="preserve">ежегодной денежной </w:t>
      </w:r>
      <w:r w:rsidR="00BF1417" w:rsidRPr="001C762A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вещания»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64D5F" w:rsidRPr="0019265C" w:rsidRDefault="00777034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15" w:history="1">
        <w:r w:rsidR="00FB7574" w:rsidRPr="0019265C">
          <w:rPr>
            <w:rFonts w:ascii="Times New Roman" w:eastAsia="Calibri" w:hAnsi="Times New Roman"/>
            <w:sz w:val="28"/>
            <w:szCs w:val="28"/>
            <w:lang w:eastAsia="ru-RU"/>
          </w:rPr>
          <w:t>приказ</w:t>
        </w:r>
      </w:hyperlink>
      <w:r w:rsidR="00FB757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 социальной защиты населения Кемеровской области 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от</w:t>
      </w:r>
      <w:r w:rsidR="00694956">
        <w:rPr>
          <w:rFonts w:ascii="Times New Roman" w:eastAsia="Calibri" w:hAnsi="Times New Roman"/>
          <w:sz w:val="28"/>
          <w:szCs w:val="28"/>
          <w:lang w:eastAsia="ru-RU"/>
        </w:rPr>
        <w:t xml:space="preserve"> 0</w:t>
      </w:r>
      <w:r w:rsidR="006E2159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6E2159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0.2015 № </w:t>
      </w:r>
      <w:r w:rsidR="006E2159">
        <w:rPr>
          <w:rFonts w:ascii="Times New Roman" w:eastAsia="Calibri" w:hAnsi="Times New Roman"/>
          <w:sz w:val="28"/>
          <w:szCs w:val="28"/>
          <w:lang w:eastAsia="ru-RU"/>
        </w:rPr>
        <w:t>14</w:t>
      </w:r>
      <w:r w:rsidR="00CA44CB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«О внесении изменений в приказ департамента социальной защиты населения Кемеровской области от </w:t>
      </w:r>
      <w:r w:rsidR="006E2159">
        <w:rPr>
          <w:rFonts w:ascii="Times New Roman" w:eastAsia="Calibri" w:hAnsi="Times New Roman"/>
          <w:sz w:val="28"/>
          <w:szCs w:val="28"/>
          <w:lang w:eastAsia="ru-RU"/>
        </w:rPr>
        <w:t>18.10.2012</w:t>
      </w:r>
      <w:r w:rsidR="006E2159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CA44CB">
        <w:rPr>
          <w:rFonts w:ascii="Times New Roman" w:eastAsia="Calibri" w:hAnsi="Times New Roman"/>
          <w:sz w:val="28"/>
          <w:szCs w:val="28"/>
          <w:lang w:eastAsia="ru-RU"/>
        </w:rPr>
        <w:t>120</w:t>
      </w:r>
      <w:r w:rsidR="006E2159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</w:t>
      </w:r>
      <w:r w:rsidR="00694A3F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>«Назначение</w:t>
      </w:r>
      <w:r w:rsidR="00694A3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 выплата </w:t>
      </w:r>
      <w:r w:rsidR="00694A3F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694A3F" w:rsidRPr="001C762A">
        <w:rPr>
          <w:rFonts w:ascii="Times New Roman" w:eastAsia="Calibri" w:hAnsi="Times New Roman"/>
          <w:sz w:val="28"/>
          <w:szCs w:val="28"/>
          <w:lang w:eastAsia="ru-RU"/>
        </w:rPr>
        <w:t>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вещания»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64D5F" w:rsidRPr="0019265C" w:rsidRDefault="00E41B7E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пункт </w:t>
      </w:r>
      <w:r w:rsidR="007A7AC2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16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приказ</w:t>
        </w:r>
      </w:hyperlink>
      <w:r w:rsidRPr="00E41B7E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 социальной защиты населения Кемеровской области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от </w:t>
      </w:r>
      <w:r w:rsidR="00364738">
        <w:rPr>
          <w:rFonts w:ascii="Times New Roman" w:eastAsia="Calibri" w:hAnsi="Times New Roman"/>
          <w:sz w:val="28"/>
          <w:szCs w:val="28"/>
          <w:lang w:eastAsia="ru-RU"/>
        </w:rPr>
        <w:t>22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364738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.2016 № </w:t>
      </w:r>
      <w:r w:rsidR="00364738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«О внесении изменений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некоторые приказы 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 социальной защиты населения Кемеровской области</w:t>
      </w:r>
      <w:r w:rsidR="004F5254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64D5F" w:rsidRPr="0019265C" w:rsidRDefault="00BE5C2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D5F" w:rsidRPr="0019265C">
        <w:rPr>
          <w:rFonts w:ascii="Times New Roman" w:hAnsi="Times New Roman"/>
          <w:sz w:val="28"/>
          <w:szCs w:val="28"/>
        </w:rPr>
        <w:t>.</w:t>
      </w:r>
      <w:r w:rsidR="002D0CDE">
        <w:rPr>
          <w:rFonts w:ascii="Times New Roman" w:hAnsi="Times New Roman"/>
          <w:sz w:val="28"/>
          <w:szCs w:val="28"/>
        </w:rPr>
        <w:t xml:space="preserve"> </w:t>
      </w:r>
      <w:r w:rsidR="00E64D5F" w:rsidRPr="0019265C">
        <w:rPr>
          <w:rFonts w:ascii="Times New Roman" w:hAnsi="Times New Roman"/>
          <w:sz w:val="28"/>
          <w:szCs w:val="28"/>
        </w:rPr>
        <w:t>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E64D5F" w:rsidRPr="0019265C" w:rsidRDefault="00BE5C2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4D5F" w:rsidRPr="0019265C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D5F" w:rsidRPr="0019265C" w:rsidRDefault="00BE5C2F" w:rsidP="00E6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64D5F" w:rsidRPr="0019265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64D5F" w:rsidRPr="0019265C">
        <w:rPr>
          <w:rFonts w:ascii="Times New Roman" w:hAnsi="Times New Roman"/>
          <w:sz w:val="28"/>
          <w:szCs w:val="28"/>
        </w:rPr>
        <w:t xml:space="preserve"> департамента                                                      </w:t>
      </w:r>
      <w:r>
        <w:rPr>
          <w:rFonts w:ascii="Times New Roman" w:hAnsi="Times New Roman"/>
          <w:sz w:val="28"/>
          <w:szCs w:val="28"/>
        </w:rPr>
        <w:t>Е.А.Воронина</w:t>
      </w:r>
    </w:p>
    <w:p w:rsidR="001528A6" w:rsidRDefault="001528A6" w:rsidP="00A17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28A6" w:rsidRDefault="001528A6" w:rsidP="00A17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28A6" w:rsidRDefault="001528A6" w:rsidP="00A17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F4" w:rsidRDefault="008D69F4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8803BB" w:rsidRDefault="008803BB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8803BB" w:rsidRDefault="008803BB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8803BB" w:rsidRDefault="008803BB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8803BB" w:rsidRDefault="008803BB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E5C2F" w:rsidRDefault="00BE5C2F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E5C2F" w:rsidRDefault="00BE5C2F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E5C2F" w:rsidRDefault="00BE5C2F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A70AC0" w:rsidRDefault="00A70AC0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E5C2F" w:rsidRDefault="00BE5C2F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A70AC0" w:rsidRDefault="00A70AC0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Утвержден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приказом департамента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социальной защиты населения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Кемеровской области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 _____________г. №___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465AC" w:rsidRPr="008A5E9F" w:rsidRDefault="00B465AC" w:rsidP="00B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8A5E9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465AC" w:rsidRPr="00B465AC" w:rsidRDefault="00B465AC" w:rsidP="00B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предоставления государственной услуги </w:t>
      </w:r>
      <w:r w:rsidR="008A5E9F" w:rsidRPr="008A5E9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«Назначение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вещания»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1. Общие положения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дминистративный регламент предоставлени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 </w:t>
      </w:r>
      <w:r w:rsidR="00632A7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32A79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>«Назначение</w:t>
      </w:r>
      <w:r w:rsidR="00632A7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632A79" w:rsidRPr="001C762A">
        <w:rPr>
          <w:rFonts w:ascii="Times New Roman" w:eastAsia="Calibri" w:hAnsi="Times New Roman"/>
          <w:sz w:val="28"/>
          <w:szCs w:val="28"/>
          <w:lang w:eastAsia="ru-RU"/>
        </w:rPr>
        <w:t>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вещания»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(далее - административный регламент</w:t>
      </w:r>
      <w:r w:rsidR="00B4241E">
        <w:rPr>
          <w:rFonts w:ascii="Times New Roman" w:eastAsia="Calibri" w:hAnsi="Times New Roman"/>
          <w:sz w:val="28"/>
          <w:szCs w:val="28"/>
          <w:lang w:eastAsia="ru-RU"/>
        </w:rPr>
        <w:t>, государственная услуга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), определяет сроки и последовательность административных процедур и административных действий орган</w:t>
      </w:r>
      <w:r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уполномоченных органами местного самоуправления в сфере социальной поддержки и социального обслуживания населения</w:t>
      </w:r>
      <w:r w:rsidR="00EF436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(далее - уполномоченные органы) при предоставлении государственной услуги</w:t>
      </w:r>
      <w:r w:rsidR="00F9499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E1E47">
        <w:rPr>
          <w:rFonts w:ascii="Times New Roman" w:eastAsia="Calibri" w:hAnsi="Times New Roman"/>
          <w:sz w:val="28"/>
          <w:szCs w:val="28"/>
          <w:lang w:eastAsia="ru-RU"/>
        </w:rPr>
        <w:t>по н</w:t>
      </w:r>
      <w:r w:rsidR="00F94995" w:rsidRPr="00F94995">
        <w:rPr>
          <w:rFonts w:ascii="Times New Roman" w:eastAsia="Calibri" w:hAnsi="Times New Roman"/>
          <w:bCs/>
          <w:sz w:val="28"/>
          <w:szCs w:val="28"/>
          <w:lang w:eastAsia="ru-RU"/>
        </w:rPr>
        <w:t>азначени</w:t>
      </w:r>
      <w:r w:rsidR="00DE1E47">
        <w:rPr>
          <w:rFonts w:ascii="Times New Roman" w:eastAsia="Calibri" w:hAnsi="Times New Roman"/>
          <w:bCs/>
          <w:sz w:val="28"/>
          <w:szCs w:val="28"/>
          <w:lang w:eastAsia="ru-RU"/>
        </w:rPr>
        <w:t>ю</w:t>
      </w:r>
      <w:r w:rsidR="00F94995" w:rsidRPr="00F9499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DE1E47" w:rsidRPr="00DE1E47">
        <w:rPr>
          <w:rFonts w:ascii="Times New Roman" w:eastAsia="Calibri" w:hAnsi="Times New Roman"/>
          <w:bCs/>
          <w:sz w:val="28"/>
          <w:szCs w:val="28"/>
          <w:lang w:eastAsia="ru-RU"/>
        </w:rPr>
        <w:t>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1.2. Заявителями на получение государственной услуги являются:</w:t>
      </w:r>
    </w:p>
    <w:p w:rsidR="00A0277A" w:rsidRDefault="00171F9C" w:rsidP="00A54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ветераны труда - лица, указанные в </w:t>
      </w:r>
      <w:hyperlink r:id="rId17" w:history="1">
        <w:r w:rsidRPr="00171F9C">
          <w:rPr>
            <w:rFonts w:ascii="Times New Roman" w:eastAsia="Calibri" w:hAnsi="Times New Roman"/>
            <w:sz w:val="28"/>
            <w:szCs w:val="28"/>
            <w:lang w:eastAsia="ru-RU"/>
          </w:rPr>
          <w:t>пункте 1 статьи 7</w:t>
        </w:r>
      </w:hyperlink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</w:t>
      </w:r>
      <w:r w:rsidR="00917E75" w:rsidRPr="00A1732D">
        <w:rPr>
          <w:rFonts w:ascii="Times New Roman" w:hAnsi="Times New Roman" w:cs="Times New Roman"/>
          <w:sz w:val="28"/>
          <w:szCs w:val="28"/>
        </w:rPr>
        <w:t xml:space="preserve">от 12.01.95 </w:t>
      </w:r>
      <w:r w:rsidR="00917E75">
        <w:rPr>
          <w:rFonts w:ascii="Times New Roman" w:hAnsi="Times New Roman" w:cs="Times New Roman"/>
          <w:sz w:val="28"/>
          <w:szCs w:val="28"/>
        </w:rPr>
        <w:t>№</w:t>
      </w:r>
      <w:r w:rsidR="00917E75" w:rsidRPr="00A1732D">
        <w:rPr>
          <w:rFonts w:ascii="Times New Roman" w:hAnsi="Times New Roman" w:cs="Times New Roman"/>
          <w:sz w:val="28"/>
          <w:szCs w:val="28"/>
        </w:rPr>
        <w:t xml:space="preserve"> 5-ФЗ </w:t>
      </w:r>
      <w:r w:rsidR="00917E75">
        <w:rPr>
          <w:rFonts w:ascii="Times New Roman" w:hAnsi="Times New Roman" w:cs="Times New Roman"/>
          <w:sz w:val="28"/>
          <w:szCs w:val="28"/>
        </w:rPr>
        <w:t>«О ветеранах»</w:t>
      </w:r>
      <w:r w:rsidR="00917E75" w:rsidRPr="007F345F">
        <w:rPr>
          <w:rFonts w:ascii="Times New Roman" w:hAnsi="Times New Roman" w:cs="Times New Roman"/>
          <w:sz w:val="28"/>
          <w:szCs w:val="28"/>
        </w:rPr>
        <w:t xml:space="preserve"> </w:t>
      </w:r>
      <w:r w:rsidR="00917E75" w:rsidRPr="00A1732D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917E75">
        <w:rPr>
          <w:rFonts w:ascii="Times New Roman" w:hAnsi="Times New Roman" w:cs="Times New Roman"/>
          <w:sz w:val="28"/>
          <w:szCs w:val="28"/>
        </w:rPr>
        <w:t>«</w:t>
      </w:r>
      <w:r w:rsidR="00917E75" w:rsidRPr="00A1732D">
        <w:rPr>
          <w:rFonts w:ascii="Times New Roman" w:hAnsi="Times New Roman" w:cs="Times New Roman"/>
          <w:sz w:val="28"/>
          <w:szCs w:val="28"/>
        </w:rPr>
        <w:t>О ветеранах</w:t>
      </w:r>
      <w:r w:rsidR="00917E75">
        <w:rPr>
          <w:rFonts w:ascii="Times New Roman" w:hAnsi="Times New Roman" w:cs="Times New Roman"/>
          <w:sz w:val="28"/>
          <w:szCs w:val="28"/>
        </w:rPr>
        <w:t>»</w:t>
      </w:r>
      <w:r w:rsidR="00917E75" w:rsidRPr="00A1732D">
        <w:rPr>
          <w:rFonts w:ascii="Times New Roman" w:hAnsi="Times New Roman" w:cs="Times New Roman"/>
          <w:sz w:val="28"/>
          <w:szCs w:val="28"/>
        </w:rPr>
        <w:t>)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; лица, которым с 1 января 2005 года до 1 июля 2016 года присвоено звание </w:t>
      </w:r>
      <w:r w:rsidR="00BD6C53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Ветеран труда</w:t>
      </w:r>
      <w:r w:rsidR="00BD6C5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Федеральным </w:t>
      </w:r>
      <w:hyperlink r:id="rId18" w:history="1">
        <w:r w:rsidRPr="00171F9C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О ветеранах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; лица, за которыми сохранено право на присвоение звания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Ветеран труда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</w:t>
      </w:r>
      <w:hyperlink r:id="rId19" w:history="1">
        <w:r w:rsidRPr="00171F9C">
          <w:rPr>
            <w:rFonts w:ascii="Times New Roman" w:eastAsia="Calibri" w:hAnsi="Times New Roman"/>
            <w:sz w:val="28"/>
            <w:szCs w:val="28"/>
            <w:lang w:eastAsia="ru-RU"/>
          </w:rPr>
          <w:t>частью 3 статьи 8</w:t>
        </w:r>
      </w:hyperlink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</w:t>
      </w:r>
      <w:r w:rsidR="009B7EB0" w:rsidRPr="009B7EB0">
        <w:rPr>
          <w:rFonts w:ascii="Times New Roman" w:hAnsi="Times New Roman" w:cs="Times New Roman"/>
          <w:sz w:val="28"/>
          <w:szCs w:val="28"/>
        </w:rPr>
        <w:t xml:space="preserve"> </w:t>
      </w:r>
      <w:r w:rsidR="009B7EB0">
        <w:rPr>
          <w:rFonts w:ascii="Times New Roman" w:hAnsi="Times New Roman" w:cs="Times New Roman"/>
          <w:sz w:val="28"/>
          <w:szCs w:val="28"/>
        </w:rPr>
        <w:t xml:space="preserve"> от 29</w:t>
      </w:r>
      <w:r w:rsidR="00A86681">
        <w:rPr>
          <w:rFonts w:ascii="Times New Roman" w:hAnsi="Times New Roman" w:cs="Times New Roman"/>
          <w:sz w:val="28"/>
          <w:szCs w:val="28"/>
        </w:rPr>
        <w:t>.12.</w:t>
      </w:r>
      <w:r w:rsidR="009B7EB0">
        <w:rPr>
          <w:rFonts w:ascii="Times New Roman" w:hAnsi="Times New Roman" w:cs="Times New Roman"/>
          <w:sz w:val="28"/>
          <w:szCs w:val="28"/>
        </w:rPr>
        <w:t>2015 </w:t>
      </w:r>
      <w:r w:rsidR="00034FEA">
        <w:rPr>
          <w:rFonts w:ascii="Times New Roman" w:hAnsi="Times New Roman" w:cs="Times New Roman"/>
          <w:sz w:val="28"/>
          <w:szCs w:val="28"/>
        </w:rPr>
        <w:t>№</w:t>
      </w:r>
      <w:r w:rsidR="009B7EB0">
        <w:rPr>
          <w:rFonts w:ascii="Times New Roman" w:hAnsi="Times New Roman" w:cs="Times New Roman"/>
          <w:sz w:val="28"/>
          <w:szCs w:val="28"/>
        </w:rPr>
        <w:t> 388-ФЗ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; лица, которым присвоено звание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Ветеран труда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</w:t>
      </w:r>
      <w:hyperlink r:id="rId20" w:history="1">
        <w:r w:rsidRPr="00171F9C">
          <w:rPr>
            <w:rFonts w:ascii="Times New Roman" w:eastAsia="Calibri" w:hAnsi="Times New Roman"/>
            <w:sz w:val="28"/>
            <w:szCs w:val="28"/>
            <w:lang w:eastAsia="ru-RU"/>
          </w:rPr>
          <w:t>пунктом 1 статьи 2</w:t>
        </w:r>
      </w:hyperlink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Закона Кемеровской области </w:t>
      </w:r>
      <w:r w:rsidR="00C47E80">
        <w:rPr>
          <w:rFonts w:ascii="Times New Roman" w:hAnsi="Times New Roman" w:cs="Times New Roman"/>
          <w:sz w:val="28"/>
          <w:szCs w:val="28"/>
        </w:rPr>
        <w:t>16</w:t>
      </w:r>
      <w:r w:rsidR="00BF463A">
        <w:rPr>
          <w:rFonts w:ascii="Times New Roman" w:hAnsi="Times New Roman" w:cs="Times New Roman"/>
          <w:sz w:val="28"/>
          <w:szCs w:val="28"/>
        </w:rPr>
        <w:t>.06.</w:t>
      </w:r>
      <w:r w:rsidR="00C47E80">
        <w:rPr>
          <w:rFonts w:ascii="Times New Roman" w:hAnsi="Times New Roman" w:cs="Times New Roman"/>
          <w:sz w:val="28"/>
          <w:szCs w:val="28"/>
        </w:rPr>
        <w:t xml:space="preserve">2006  </w:t>
      </w:r>
      <w:r w:rsidR="0051582C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C47E80">
        <w:rPr>
          <w:rFonts w:ascii="Times New Roman" w:hAnsi="Times New Roman" w:cs="Times New Roman"/>
          <w:sz w:val="28"/>
          <w:szCs w:val="28"/>
        </w:rPr>
        <w:t> 78-ОЗ</w:t>
      </w:r>
      <w:r w:rsidR="00C47E8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Об установлении порядка и условий присвоения звания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Ветеран труда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71F9C" w:rsidRPr="00171F9C" w:rsidRDefault="00171F9C" w:rsidP="00A0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граждане, приравненные в соответствии с Федеральным </w:t>
      </w:r>
      <w:hyperlink r:id="rId21" w:history="1">
        <w:r w:rsidRPr="00171F9C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95CBD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О ветеранах</w:t>
      </w:r>
      <w:r w:rsidR="00095CBD">
        <w:rPr>
          <w:rFonts w:ascii="Times New Roman" w:eastAsia="Calibri" w:hAnsi="Times New Roman"/>
          <w:sz w:val="28"/>
          <w:szCs w:val="28"/>
          <w:lang w:eastAsia="ru-RU"/>
        </w:rPr>
        <w:t xml:space="preserve">» 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к ветеранам труда по состоянию на 31 декабря 2004 года, - ветераны военной службы, ветераны государственной службы, достигшие возраста 60 и 55 лет (соответственно мужчины и женщины)</w:t>
      </w:r>
      <w:r w:rsidR="00095CBD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многодетные матери, имеющие или имевшие не менее пяти совершеннолетних детей, которых они родили и (или) усыновили (удочерили) и воспитывали до достижения ими возраста не менее 8 лет;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многодетные матери, родившие и (или) усыновившие (удочерившие) не менее пяти детей, в число которых входят совершеннолетние дети, которых они воспитывали до достижения ими возраста не менее 8 лет, и воспитываемые несовершеннолетние дети;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многодетные матери, родившие и (или) усыновившие (удочерившие) и воспитывающие не менее пяти несовершеннолетних детей;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один из приемных родителей, воспитывающих на основании договора (договоров) о приемной семье пятерых и более детей;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один из приемных родителей, воспитывающих на основании договора (договоров) о приемной семье менее пяти детей, в случае, если после вступления в силу </w:t>
      </w:r>
      <w:hyperlink r:id="rId22" w:history="1">
        <w:r w:rsidRPr="00A1732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07.02.2013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9-ОЗ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приемных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 xml:space="preserve"> ими воспитывалось одновременно не менее пяти детей на основании договора (договоров) о приемной семье.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От имени заявителя заявление и документы, указанные в</w:t>
      </w:r>
      <w:r w:rsidR="00582C4D">
        <w:rPr>
          <w:rFonts w:ascii="Times New Roman" w:hAnsi="Times New Roman"/>
          <w:sz w:val="28"/>
          <w:szCs w:val="28"/>
        </w:rPr>
        <w:t xml:space="preserve"> </w:t>
      </w:r>
      <w:hyperlink r:id="rId23" w:history="1"/>
      <w:r w:rsidRPr="0019265C">
        <w:rPr>
          <w:rFonts w:ascii="Times New Roman" w:hAnsi="Times New Roman"/>
          <w:sz w:val="28"/>
          <w:szCs w:val="28"/>
        </w:rPr>
        <w:t xml:space="preserve">пункте </w:t>
      </w:r>
      <w:r w:rsidRPr="00AF18C9">
        <w:rPr>
          <w:rFonts w:ascii="Times New Roman" w:hAnsi="Times New Roman"/>
          <w:sz w:val="28"/>
          <w:szCs w:val="28"/>
        </w:rPr>
        <w:t>2.6</w:t>
      </w:r>
      <w:r w:rsidRPr="0019265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(далее – документы),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государственной услуги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1.3.1. </w:t>
      </w:r>
      <w:hyperlink r:id="rId24" w:history="1">
        <w:r w:rsidRPr="0019265C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19265C">
        <w:rPr>
          <w:rFonts w:ascii="Times New Roman" w:hAnsi="Times New Roman"/>
          <w:sz w:val="28"/>
          <w:szCs w:val="28"/>
        </w:rPr>
        <w:t xml:space="preserve"> о местонахождении, адресах официальных сайт</w:t>
      </w:r>
      <w:r>
        <w:rPr>
          <w:rFonts w:ascii="Times New Roman" w:hAnsi="Times New Roman"/>
          <w:sz w:val="28"/>
          <w:szCs w:val="28"/>
        </w:rPr>
        <w:t>ов</w:t>
      </w:r>
      <w:r w:rsidRPr="009D53A8">
        <w:rPr>
          <w:rFonts w:ascii="Times New Roman" w:hAnsi="Times New Roman"/>
          <w:strike/>
          <w:color w:val="0000FF"/>
          <w:sz w:val="28"/>
          <w:szCs w:val="28"/>
        </w:rPr>
        <w:t xml:space="preserve"> </w:t>
      </w:r>
      <w:r w:rsidRPr="0019265C">
        <w:rPr>
          <w:rFonts w:ascii="Times New Roman" w:hAnsi="Times New Roman"/>
          <w:sz w:val="28"/>
          <w:szCs w:val="28"/>
        </w:rPr>
        <w:t>департамента социальной защиты населения Кемеровской области (далее - департамент) и уполномоченных органов (при наличии у них указанных сайтов) в информационно-телекоммуникационной сети «Интернет», контактных телефонах, графиках приема заявителей, а также их адресах электронной почты приводится в приложении № 1 к настоящему административному регламенту.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1.3.2. График работы департамента и уполномоченных органов: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рабочие дни: понедельник, вторник, среда, четверг, пятница;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AFE">
        <w:rPr>
          <w:rFonts w:ascii="Times New Roman" w:hAnsi="Times New Roman"/>
          <w:sz w:val="28"/>
          <w:szCs w:val="28"/>
        </w:rPr>
        <w:t>1.3.3. Информация</w:t>
      </w:r>
      <w:r w:rsidRPr="0019265C">
        <w:rPr>
          <w:rFonts w:ascii="Times New Roman" w:hAnsi="Times New Roman"/>
          <w:sz w:val="28"/>
          <w:szCs w:val="28"/>
        </w:rPr>
        <w:t xml:space="preserve"> о государственной услуге предоставляется:</w:t>
      </w:r>
    </w:p>
    <w:p w:rsidR="005E414D" w:rsidRPr="005E414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lastRenderedPageBreak/>
        <w:t>специалистом уполномоченного органа, при непосредственном обращении заявителя в уполномоченный орган или посредством телефонной связи;</w:t>
      </w:r>
    </w:p>
    <w:p w:rsidR="005E414D" w:rsidRPr="00A33AFF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AFF">
        <w:rPr>
          <w:rFonts w:ascii="Times New Roman" w:hAnsi="Times New Roman"/>
          <w:sz w:val="28"/>
          <w:szCs w:val="28"/>
        </w:rPr>
        <w:t>сотрудником многофункционального центра предоставления государственных и муниципальных услуг (далее - МФЦ) в части приема заявления и документов</w:t>
      </w:r>
      <w:r w:rsidR="002E5808">
        <w:rPr>
          <w:rFonts w:ascii="Times New Roman" w:hAnsi="Times New Roman"/>
          <w:sz w:val="28"/>
          <w:szCs w:val="28"/>
        </w:rPr>
        <w:t xml:space="preserve"> </w:t>
      </w:r>
      <w:r w:rsidRPr="00A33AFF">
        <w:rPr>
          <w:rFonts w:ascii="Times New Roman" w:hAnsi="Times New Roman"/>
          <w:sz w:val="28"/>
          <w:szCs w:val="28"/>
        </w:rPr>
        <w:t>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 Информирование о порядке предоставления государственной услуги в части, предусмотренной настоящим абзацем</w:t>
      </w:r>
      <w:r w:rsidR="00933442">
        <w:rPr>
          <w:rFonts w:ascii="Times New Roman" w:hAnsi="Times New Roman"/>
          <w:sz w:val="28"/>
          <w:szCs w:val="28"/>
        </w:rPr>
        <w:t>,</w:t>
      </w:r>
      <w:r w:rsidRPr="00A33AFF">
        <w:rPr>
          <w:rFonts w:ascii="Times New Roman" w:hAnsi="Times New Roman"/>
          <w:sz w:val="28"/>
          <w:szCs w:val="28"/>
        </w:rPr>
        <w:t xml:space="preserve"> осуществляется в соответствии с графиком работы МФЦ;  </w:t>
      </w:r>
    </w:p>
    <w:p w:rsidR="005E414D" w:rsidRPr="0019265C" w:rsidRDefault="003F0663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</w:t>
      </w:r>
      <w:r w:rsidR="005E414D" w:rsidRPr="006549C5">
        <w:rPr>
          <w:rFonts w:ascii="Times New Roman" w:hAnsi="Times New Roman"/>
          <w:sz w:val="28"/>
          <w:szCs w:val="28"/>
        </w:rPr>
        <w:t>информационных стендах в помещениях уполномоченных органов, МФЦ, в информационных материалах (брошюры, буклеты, листовки, памятки);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путем размещения на официальных сайтах уполномоченных органов в информационно-телекоммуникационной сети «Интернет» (далее – официальный сайт уполномоченного органа) (при наличии указанных сайтов) и в федеральной государственной информационной системе «Единый портал государственных и муниципальных услуг (функций)» www.gosuslugi.ru (далее - Портал);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посредством ответов на письменные обращения граждан.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1.3.4.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перечне категорий граждан, имеющих право на получение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перечне документов, необходимых для получения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сроках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об основаниях отказа в предоставлении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месте размещения на официальном сайте уполномоченного органа  (при наличии указанного сайта) информации по вопросам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графике приема граждан, почтовом адресе уполномоченного органа, а при необходимости - требованиях к письменному обращению.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lastRenderedPageBreak/>
        <w:t>Информирование о порядке предоставления государственной услуги по телефону, при устном обращении осуществляется в соответствии с графиком работы уполномоченного органа.</w:t>
      </w:r>
    </w:p>
    <w:p w:rsidR="005E414D" w:rsidRPr="00882015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015">
        <w:rPr>
          <w:rFonts w:ascii="Times New Roman" w:hAnsi="Times New Roman"/>
          <w:sz w:val="28"/>
          <w:szCs w:val="28"/>
        </w:rPr>
        <w:t>Во время разговора специалист уполномоченного органа должен произносить слова четко и не прерывать разговор по причине поступления другого звонка.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1.3.5. При информировании о порядке предоставления государственной услуги по телефону специалист уполномоченного органа приняв вызов, должен представиться: назвать фамилию, имя, отчество (при наличии), должность, наименование уполномоченного органа.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При невозможности ответить на поставленные заявителем вопросы телефонный звонок должен быть переадресован (переведен) другому специалисту уполномоченного органа либо заявителю  должен быть сообщен номер телефона, по которому можно получить необходимую информацию.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Разговор по телефону не должен продолжаться более 10 минут.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1.3.6. На информационных стендах в помещениях уполномоченных органов, МФЦ размещаются: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адреса уполномоченного органа, официального сайта уполномоченного органа (при наличии), справочный номер телефона уполномоченного органа, режим работы уполномоченного органа;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перечень категорий граждан, имеющих право на получение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форма заявления и образец ее заполнения.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C14">
        <w:rPr>
          <w:rFonts w:ascii="Times New Roman" w:hAnsi="Times New Roman"/>
          <w:sz w:val="28"/>
          <w:szCs w:val="28"/>
        </w:rPr>
        <w:t>1.3.7.</w:t>
      </w:r>
      <w:r w:rsidRPr="0019265C">
        <w:rPr>
          <w:rFonts w:ascii="Times New Roman" w:hAnsi="Times New Roman"/>
          <w:sz w:val="28"/>
          <w:szCs w:val="28"/>
        </w:rPr>
        <w:t xml:space="preserve"> На официальных сайтах уполномоченных органов (при наличии указанных сайтов) размещаются: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форма заявления и образец ее заполнения.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1.3.8. Сведения о ходе предоставления государственной услуги могут быть получены: при непосредственном обращении заявителя в уполномоченный орган; посредством телефонной, почтовой связи, сообщений на адрес электронной почты заявителя, Портала (при наличии технической возможности).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74C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Стандарт предоставления государственной услуги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14E" w:rsidRPr="00A1732D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  <w:r w:rsidR="00B6074C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>«Назначение</w:t>
      </w:r>
      <w:r w:rsidR="00B6074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B6074C" w:rsidRPr="001C762A">
        <w:rPr>
          <w:rFonts w:ascii="Times New Roman" w:eastAsia="Calibri" w:hAnsi="Times New Roman"/>
          <w:sz w:val="28"/>
          <w:szCs w:val="28"/>
          <w:lang w:eastAsia="ru-RU"/>
        </w:rPr>
        <w:t>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вещания»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</w:p>
    <w:p w:rsidR="00833657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уполномоченным</w:t>
      </w:r>
      <w:r w:rsidR="00833657">
        <w:rPr>
          <w:rFonts w:ascii="Times New Roman" w:hAnsi="Times New Roman" w:cs="Times New Roman"/>
          <w:sz w:val="28"/>
          <w:szCs w:val="28"/>
        </w:rPr>
        <w:t>и</w:t>
      </w:r>
      <w:r w:rsidRPr="00A173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33657">
        <w:rPr>
          <w:rFonts w:ascii="Times New Roman" w:hAnsi="Times New Roman" w:cs="Times New Roman"/>
          <w:sz w:val="28"/>
          <w:szCs w:val="28"/>
        </w:rPr>
        <w:t>ами, указанными в приложении № 1 к настоящему административному регламенту.</w:t>
      </w:r>
    </w:p>
    <w:p w:rsidR="00E6014E" w:rsidRPr="00A1732D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Департамент участвует в предоставлении государственной услуги, осуществляя </w:t>
      </w:r>
      <w:r w:rsidR="0062752C">
        <w:rPr>
          <w:rFonts w:ascii="Times New Roman" w:hAnsi="Times New Roman" w:cs="Times New Roman"/>
          <w:sz w:val="28"/>
          <w:szCs w:val="28"/>
        </w:rPr>
        <w:t xml:space="preserve">методическое обеспечение и </w:t>
      </w:r>
      <w:r w:rsidRPr="00A1732D">
        <w:rPr>
          <w:rFonts w:ascii="Times New Roman" w:hAnsi="Times New Roman" w:cs="Times New Roman"/>
          <w:sz w:val="28"/>
          <w:szCs w:val="28"/>
        </w:rPr>
        <w:t>контроль</w:t>
      </w:r>
      <w:r w:rsidR="0062752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1732D">
        <w:rPr>
          <w:rFonts w:ascii="Times New Roman" w:hAnsi="Times New Roman" w:cs="Times New Roman"/>
          <w:sz w:val="28"/>
          <w:szCs w:val="28"/>
        </w:rPr>
        <w:t xml:space="preserve"> уполномоченных органов </w:t>
      </w:r>
      <w:r w:rsidR="0062752C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Pr="006A4D1A">
        <w:rPr>
          <w:rFonts w:ascii="Times New Roman" w:hAnsi="Times New Roman" w:cs="Times New Roman"/>
          <w:sz w:val="28"/>
          <w:szCs w:val="28"/>
        </w:rPr>
        <w:t>г</w:t>
      </w:r>
      <w:r w:rsidRPr="00A1732D">
        <w:rPr>
          <w:rFonts w:ascii="Times New Roman" w:hAnsi="Times New Roman" w:cs="Times New Roman"/>
          <w:sz w:val="28"/>
          <w:szCs w:val="28"/>
        </w:rPr>
        <w:t>осударственной услуги</w:t>
      </w:r>
      <w:r w:rsidR="0062752C">
        <w:rPr>
          <w:rFonts w:ascii="Times New Roman" w:hAnsi="Times New Roman" w:cs="Times New Roman"/>
          <w:sz w:val="28"/>
          <w:szCs w:val="28"/>
        </w:rPr>
        <w:t>, содействие в автоматизации процедур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</w:p>
    <w:p w:rsidR="00E6014E" w:rsidRPr="00A1732D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Уполномоченны</w:t>
      </w:r>
      <w:r w:rsidR="00B2496B">
        <w:rPr>
          <w:rFonts w:ascii="Times New Roman" w:hAnsi="Times New Roman" w:cs="Times New Roman"/>
          <w:sz w:val="28"/>
          <w:szCs w:val="28"/>
        </w:rPr>
        <w:t>е</w:t>
      </w:r>
      <w:r w:rsidRPr="00A173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496B">
        <w:rPr>
          <w:rFonts w:ascii="Times New Roman" w:hAnsi="Times New Roman" w:cs="Times New Roman"/>
          <w:sz w:val="28"/>
          <w:szCs w:val="28"/>
        </w:rPr>
        <w:t xml:space="preserve">ы </w:t>
      </w:r>
      <w:r w:rsidRPr="00A1732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 государственные органы, организации, за исключением получения услуг</w:t>
      </w:r>
      <w:r w:rsidR="0040280C">
        <w:rPr>
          <w:rFonts w:ascii="Times New Roman" w:hAnsi="Times New Roman" w:cs="Times New Roman"/>
          <w:sz w:val="28"/>
          <w:szCs w:val="28"/>
        </w:rPr>
        <w:t>,</w:t>
      </w:r>
      <w:r w:rsidRPr="00A1732D">
        <w:rPr>
          <w:rFonts w:ascii="Times New Roman" w:hAnsi="Times New Roman" w:cs="Times New Roman"/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E6014E" w:rsidRPr="00FC2D42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42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</w:t>
      </w:r>
      <w:r w:rsidR="005B5662" w:rsidRPr="00FC2D42">
        <w:rPr>
          <w:rFonts w:ascii="Times New Roman" w:hAnsi="Times New Roman" w:cs="Times New Roman"/>
          <w:sz w:val="28"/>
          <w:szCs w:val="28"/>
        </w:rPr>
        <w:t xml:space="preserve"> принятие уполномоченным органом решения</w:t>
      </w:r>
      <w:r w:rsidRPr="00FC2D42">
        <w:rPr>
          <w:rFonts w:ascii="Times New Roman" w:hAnsi="Times New Roman" w:cs="Times New Roman"/>
          <w:sz w:val="28"/>
          <w:szCs w:val="28"/>
        </w:rPr>
        <w:t>:</w:t>
      </w:r>
    </w:p>
    <w:p w:rsidR="00DB1215" w:rsidRPr="00FC2D42" w:rsidRDefault="00DB1215" w:rsidP="00DB1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D42">
        <w:rPr>
          <w:rFonts w:ascii="Times New Roman" w:hAnsi="Times New Roman" w:cs="Times New Roman"/>
          <w:bCs/>
          <w:sz w:val="28"/>
          <w:szCs w:val="28"/>
        </w:rPr>
        <w:t xml:space="preserve">о назначении </w:t>
      </w:r>
      <w:r w:rsidR="006F5093">
        <w:rPr>
          <w:rFonts w:ascii="Times New Roman" w:hAnsi="Times New Roman" w:cs="Times New Roman"/>
          <w:bCs/>
          <w:sz w:val="28"/>
          <w:szCs w:val="28"/>
        </w:rPr>
        <w:t>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</w:r>
      <w:r w:rsidR="005B5662" w:rsidRPr="00FC2D42">
        <w:rPr>
          <w:rFonts w:ascii="Times New Roman" w:hAnsi="Times New Roman" w:cs="Times New Roman"/>
          <w:bCs/>
          <w:sz w:val="28"/>
          <w:szCs w:val="28"/>
        </w:rPr>
        <w:t>;</w:t>
      </w:r>
    </w:p>
    <w:p w:rsidR="005B5662" w:rsidRPr="00FC2D42" w:rsidRDefault="005B5662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D42">
        <w:rPr>
          <w:rFonts w:ascii="Times New Roman" w:hAnsi="Times New Roman" w:cs="Times New Roman"/>
          <w:bCs/>
          <w:sz w:val="28"/>
          <w:szCs w:val="28"/>
        </w:rPr>
        <w:t xml:space="preserve">об отказе в назначении </w:t>
      </w:r>
      <w:r w:rsidR="009D7DF4">
        <w:rPr>
          <w:rFonts w:ascii="Times New Roman" w:hAnsi="Times New Roman" w:cs="Times New Roman"/>
          <w:bCs/>
          <w:sz w:val="28"/>
          <w:szCs w:val="28"/>
        </w:rPr>
        <w:t>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</w:r>
      <w:r w:rsidRPr="00FC2D42">
        <w:rPr>
          <w:rFonts w:ascii="Times New Roman" w:hAnsi="Times New Roman" w:cs="Times New Roman"/>
          <w:bCs/>
          <w:sz w:val="28"/>
          <w:szCs w:val="28"/>
        </w:rPr>
        <w:t>.</w:t>
      </w:r>
    </w:p>
    <w:p w:rsidR="00E6014E" w:rsidRPr="007E6ED6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D6">
        <w:rPr>
          <w:rFonts w:ascii="Times New Roman" w:hAnsi="Times New Roman" w:cs="Times New Roman"/>
          <w:sz w:val="28"/>
          <w:szCs w:val="28"/>
        </w:rPr>
        <w:t>2.4.</w:t>
      </w:r>
      <w:r w:rsidR="00CC16E7" w:rsidRPr="007E6ED6">
        <w:rPr>
          <w:rFonts w:ascii="Times New Roman" w:hAnsi="Times New Roman" w:cs="Times New Roman"/>
          <w:sz w:val="28"/>
          <w:szCs w:val="28"/>
        </w:rPr>
        <w:t xml:space="preserve"> </w:t>
      </w:r>
      <w:r w:rsidR="006F2459" w:rsidRPr="007E6ED6">
        <w:rPr>
          <w:rFonts w:ascii="Times New Roman" w:hAnsi="Times New Roman" w:cs="Times New Roman"/>
          <w:sz w:val="28"/>
          <w:szCs w:val="28"/>
        </w:rPr>
        <w:t>С</w:t>
      </w:r>
      <w:r w:rsidRPr="007E6ED6">
        <w:rPr>
          <w:rFonts w:ascii="Times New Roman" w:hAnsi="Times New Roman" w:cs="Times New Roman"/>
          <w:sz w:val="28"/>
          <w:szCs w:val="28"/>
        </w:rPr>
        <w:t>рок предоставления государственной услуги не может превышать 10 рабочих дней</w:t>
      </w:r>
      <w:r w:rsidR="006F2459" w:rsidRPr="007E6ED6">
        <w:rPr>
          <w:rFonts w:ascii="Times New Roman" w:hAnsi="Times New Roman" w:cs="Times New Roman"/>
          <w:sz w:val="28"/>
          <w:szCs w:val="28"/>
        </w:rPr>
        <w:t xml:space="preserve"> со дня приема заявления и документов</w:t>
      </w:r>
      <w:r w:rsidRPr="007E6ED6">
        <w:rPr>
          <w:rFonts w:ascii="Times New Roman" w:hAnsi="Times New Roman" w:cs="Times New Roman"/>
          <w:sz w:val="28"/>
          <w:szCs w:val="28"/>
        </w:rPr>
        <w:t>.</w:t>
      </w:r>
    </w:p>
    <w:p w:rsidR="00E6014E" w:rsidRPr="00EC72EE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EE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  <w:r w:rsidR="00EC72EE" w:rsidRPr="00EC72EE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предусмотрен.</w:t>
      </w:r>
    </w:p>
    <w:p w:rsidR="00241ADD" w:rsidRDefault="00241ADD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C44">
        <w:rPr>
          <w:rFonts w:ascii="Times New Roman" w:eastAsia="Calibri" w:hAnsi="Times New Roman" w:cs="Times New Roman"/>
          <w:sz w:val="28"/>
          <w:szCs w:val="28"/>
        </w:rPr>
        <w:t xml:space="preserve">Срок направления заявителю извещения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отказе в </w:t>
      </w:r>
      <w:r w:rsidRPr="00D86C44">
        <w:rPr>
          <w:rFonts w:ascii="Times New Roman" w:eastAsia="Calibri" w:hAnsi="Times New Roman" w:cs="Times New Roman"/>
          <w:sz w:val="28"/>
          <w:szCs w:val="28"/>
        </w:rPr>
        <w:t>предоставлении государственной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D86C44">
        <w:rPr>
          <w:rFonts w:ascii="Times New Roman" w:eastAsia="Calibri" w:hAnsi="Times New Roman" w:cs="Times New Roman"/>
          <w:sz w:val="28"/>
          <w:szCs w:val="28"/>
        </w:rPr>
        <w:t xml:space="preserve">указанием причин отказа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порядка обжалования вынесенного решения </w:t>
      </w:r>
      <w:r w:rsidRPr="00D86C44">
        <w:rPr>
          <w:rFonts w:ascii="Times New Roman" w:eastAsia="Calibri" w:hAnsi="Times New Roman" w:cs="Times New Roman"/>
          <w:sz w:val="28"/>
          <w:szCs w:val="28"/>
        </w:rPr>
        <w:t>составляет не более 5 рабочих дней со дня вынесения решения</w:t>
      </w:r>
      <w:r w:rsidR="00E577DC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14D" w:rsidRDefault="005E414D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713D87" w:rsidRDefault="00777034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25.12.93, </w:t>
      </w:r>
      <w:r w:rsidR="004F6182">
        <w:rPr>
          <w:rFonts w:ascii="Times New Roman" w:hAnsi="Times New Roman" w:cs="Times New Roman"/>
          <w:sz w:val="28"/>
          <w:szCs w:val="28"/>
        </w:rPr>
        <w:t xml:space="preserve">     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063A3E" w:rsidRPr="00063A3E" w:rsidRDefault="00713D87" w:rsidP="0006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26" w:history="1">
        <w:r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732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72B5" w:rsidRPr="006A72B5">
        <w:rPr>
          <w:rFonts w:ascii="Times New Roman" w:hAnsi="Times New Roman" w:cs="Times New Roman"/>
          <w:sz w:val="28"/>
          <w:szCs w:val="28"/>
        </w:rPr>
        <w:t xml:space="preserve"> </w:t>
      </w:r>
      <w:r w:rsidR="006A72B5" w:rsidRPr="00063A3E">
        <w:rPr>
          <w:rFonts w:ascii="Times New Roman" w:hAnsi="Times New Roman" w:cs="Times New Roman"/>
          <w:sz w:val="28"/>
          <w:szCs w:val="28"/>
        </w:rPr>
        <w:t>(далее – Федеральный закон</w:t>
      </w:r>
      <w:r w:rsidR="00885A47">
        <w:rPr>
          <w:rFonts w:ascii="Times New Roman" w:hAnsi="Times New Roman" w:cs="Times New Roman"/>
          <w:sz w:val="28"/>
          <w:szCs w:val="28"/>
        </w:rPr>
        <w:t xml:space="preserve"> № 210</w:t>
      </w:r>
      <w:r w:rsidR="006A72B5" w:rsidRPr="00063A3E">
        <w:rPr>
          <w:rFonts w:ascii="Times New Roman" w:hAnsi="Times New Roman" w:cs="Times New Roman"/>
          <w:sz w:val="28"/>
          <w:szCs w:val="28"/>
        </w:rPr>
        <w:t>)</w:t>
      </w:r>
      <w:r w:rsidRPr="00A173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 xml:space="preserve">, 30.07.2010,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168</w:t>
      </w:r>
      <w:r w:rsidRPr="00063A3E">
        <w:rPr>
          <w:rFonts w:ascii="Times New Roman" w:hAnsi="Times New Roman" w:cs="Times New Roman"/>
          <w:sz w:val="28"/>
          <w:szCs w:val="28"/>
        </w:rPr>
        <w:t>)</w:t>
      </w:r>
      <w:r w:rsidR="00063A3E" w:rsidRPr="00063A3E">
        <w:rPr>
          <w:rFonts w:ascii="Times New Roman" w:hAnsi="Times New Roman" w:cs="Times New Roman"/>
          <w:sz w:val="28"/>
          <w:szCs w:val="28"/>
        </w:rPr>
        <w:t>;</w:t>
      </w:r>
    </w:p>
    <w:p w:rsidR="00B21842" w:rsidRPr="00A33AFF" w:rsidRDefault="00B21842" w:rsidP="00B2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AFF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22.12.2012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Pr="00A33AFF">
        <w:rPr>
          <w:rFonts w:ascii="Times New Roman" w:eastAsia="Calibri" w:hAnsi="Times New Roman"/>
          <w:sz w:val="28"/>
          <w:szCs w:val="28"/>
          <w:lang w:eastAsia="ru-RU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B21842" w:rsidRPr="0019265C" w:rsidRDefault="00B21842" w:rsidP="00B2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Times New Roman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постановлением Правительства  Российской Федерации от 26.03.2016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№ 236 «О требованиях к предоставлению в электронной форме государственных и муниципальных услуг» (</w:t>
      </w:r>
      <w:r w:rsidRPr="0019265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http://</w:t>
      </w:r>
      <w:r w:rsidRPr="0019265C">
        <w:rPr>
          <w:rFonts w:ascii="Times New Roman" w:hAnsi="Times New Roman"/>
          <w:sz w:val="28"/>
          <w:szCs w:val="28"/>
        </w:rPr>
        <w:t>www.pravo.gov.ru,</w:t>
      </w:r>
      <w:r w:rsidRPr="0019265C">
        <w:rPr>
          <w:rStyle w:val="pagesindoc"/>
          <w:rFonts w:ascii="Times New Roman" w:hAnsi="Times New Roman"/>
          <w:sz w:val="28"/>
          <w:szCs w:val="28"/>
        </w:rPr>
        <w:t xml:space="preserve"> </w:t>
      </w:r>
      <w:r w:rsidRPr="0019265C">
        <w:rPr>
          <w:rStyle w:val="pagesindoccount"/>
          <w:rFonts w:ascii="Times New Roman" w:hAnsi="Times New Roman"/>
          <w:sz w:val="28"/>
          <w:szCs w:val="28"/>
        </w:rPr>
        <w:t>05.04.2016);</w:t>
      </w:r>
    </w:p>
    <w:p w:rsidR="00C43014" w:rsidRDefault="00C43014" w:rsidP="00C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http://www.pravo.gov.ru, 18.09.2015);</w:t>
      </w:r>
    </w:p>
    <w:p w:rsidR="00713D87" w:rsidRPr="00A1732D" w:rsidRDefault="00777034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20.12.2004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105-ОЗ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отдельной категории ветеранов Великой Отечественной войны и ветеранов труда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28.12.2004,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244, приложение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Официально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);</w:t>
      </w:r>
    </w:p>
    <w:p w:rsidR="00713D87" w:rsidRPr="00A1732D" w:rsidRDefault="00777034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27.07.2005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99-ОЗ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02.08.2005,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138</w:t>
      </w:r>
      <w:r w:rsidR="0037516B">
        <w:rPr>
          <w:rFonts w:ascii="Times New Roman" w:hAnsi="Times New Roman" w:cs="Times New Roman"/>
          <w:sz w:val="28"/>
          <w:szCs w:val="28"/>
        </w:rPr>
        <w:t>)</w:t>
      </w:r>
      <w:r w:rsidR="00713D87" w:rsidRPr="0037516B">
        <w:rPr>
          <w:rFonts w:ascii="Times New Roman" w:hAnsi="Times New Roman" w:cs="Times New Roman"/>
          <w:sz w:val="28"/>
          <w:szCs w:val="28"/>
        </w:rPr>
        <w:t>;</w:t>
      </w:r>
      <w:r w:rsidR="002954BE" w:rsidRPr="0037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D87" w:rsidRPr="00A1732D" w:rsidRDefault="00777034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08.04.2008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14-ОЗ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многодетных матерей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11.04.2008,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64, приложение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Официально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);</w:t>
      </w:r>
    </w:p>
    <w:p w:rsidR="00713D87" w:rsidRDefault="00777034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07.02.2013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9-ОЗ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приемных родителей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13.02.2013,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26, приложение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Официально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);</w:t>
      </w:r>
    </w:p>
    <w:p w:rsidR="00713D87" w:rsidRPr="00A1732D" w:rsidRDefault="00777034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4F61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от 20.07.2006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148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04.08.2006,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142, приложение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Официально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);</w:t>
      </w:r>
    </w:p>
    <w:p w:rsidR="00713D87" w:rsidRPr="0014594A" w:rsidRDefault="00777034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32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4F61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от 24.06.2011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288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14594A" w:rsidRPr="00145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594A" w:rsidRPr="006A4D1A">
        <w:rPr>
          <w:rFonts w:ascii="Times New Roman" w:hAnsi="Times New Roman"/>
          <w:sz w:val="28"/>
          <w:szCs w:val="28"/>
          <w:lang w:eastAsia="ru-RU"/>
        </w:rPr>
        <w:t>http://www.zakon.kemobl.ru,</w:t>
      </w:r>
      <w:r w:rsidR="0014594A">
        <w:rPr>
          <w:rFonts w:ascii="Times New Roman" w:hAnsi="Times New Roman"/>
          <w:sz w:val="28"/>
          <w:szCs w:val="28"/>
          <w:lang w:eastAsia="ru-RU"/>
        </w:rPr>
        <w:t xml:space="preserve"> 25.06.2011</w:t>
      </w:r>
      <w:r w:rsidR="00713D87" w:rsidRPr="00A1732D">
        <w:rPr>
          <w:rFonts w:ascii="Times New Roman" w:hAnsi="Times New Roman" w:cs="Times New Roman"/>
          <w:sz w:val="28"/>
          <w:szCs w:val="28"/>
        </w:rPr>
        <w:t>);</w:t>
      </w:r>
      <w:r w:rsidR="0014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D87" w:rsidRPr="00A1732D" w:rsidRDefault="00777034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4F61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от 10.04.2012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136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 исполнительных органов государственной власти Кемеровской области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, 10.04.2012);</w:t>
      </w:r>
    </w:p>
    <w:p w:rsidR="00713D87" w:rsidRDefault="00777034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4F61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от 11.12.2012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562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, 12.12.2012).</w:t>
      </w:r>
    </w:p>
    <w:p w:rsidR="005E414D" w:rsidRPr="00B0036E" w:rsidRDefault="005E414D" w:rsidP="00D9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5DE">
        <w:rPr>
          <w:rFonts w:ascii="Times New Roman" w:eastAsia="Calibri" w:hAnsi="Times New Roman"/>
          <w:sz w:val="28"/>
          <w:szCs w:val="28"/>
          <w:lang w:eastAsia="ru-RU"/>
        </w:rPr>
        <w:t>2.6.</w:t>
      </w:r>
      <w:r w:rsidRPr="00B0036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0036E">
        <w:rPr>
          <w:rFonts w:ascii="Times New Roman" w:hAnsi="Times New Roman"/>
          <w:sz w:val="28"/>
          <w:szCs w:val="28"/>
          <w:lang w:eastAsia="ru-RU"/>
        </w:rPr>
        <w:t xml:space="preserve">Для предоставления государственной услуги </w:t>
      </w:r>
      <w:r w:rsidR="00AF63A7" w:rsidRPr="00ED5333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ED5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36E">
        <w:rPr>
          <w:rFonts w:ascii="Times New Roman" w:hAnsi="Times New Roman"/>
          <w:sz w:val="28"/>
          <w:szCs w:val="28"/>
          <w:lang w:eastAsia="ru-RU"/>
        </w:rPr>
        <w:t xml:space="preserve">представляются заявление </w:t>
      </w:r>
      <w:r w:rsidRPr="00B0036E">
        <w:rPr>
          <w:rFonts w:ascii="Times New Roman" w:eastAsia="Calibri" w:hAnsi="Times New Roman"/>
          <w:sz w:val="28"/>
          <w:szCs w:val="28"/>
          <w:lang w:eastAsia="ru-RU"/>
        </w:rPr>
        <w:t>по форме согласно приложению № 3 к настоящему административному регламенту</w:t>
      </w:r>
      <w:r w:rsidRPr="00B0036E">
        <w:rPr>
          <w:rFonts w:ascii="Times New Roman" w:hAnsi="Times New Roman"/>
          <w:sz w:val="28"/>
          <w:szCs w:val="28"/>
          <w:lang w:eastAsia="ru-RU"/>
        </w:rPr>
        <w:t xml:space="preserve"> и следующие документы:</w:t>
      </w:r>
    </w:p>
    <w:p w:rsidR="0032220C" w:rsidRDefault="0032220C" w:rsidP="00D9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личность, место жительства заявителя (при обращении представителя заявителя - копии документов, удостоверяющих личность и полномочия представителя заявителя);</w:t>
      </w:r>
    </w:p>
    <w:p w:rsidR="0032220C" w:rsidRDefault="0032220C" w:rsidP="00D9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дающего право на пользование мерами социальной поддержки;</w:t>
      </w:r>
    </w:p>
    <w:p w:rsidR="0032220C" w:rsidRDefault="0032220C" w:rsidP="00D9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(копии) договора (договоров) об оказании соответствующих услуг связи;</w:t>
      </w:r>
    </w:p>
    <w:p w:rsidR="0032220C" w:rsidRDefault="0032220C" w:rsidP="00D9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пенсионного удостоверения или копию справки, выданной территориальным органом </w:t>
      </w:r>
      <w:r w:rsidR="00857C48" w:rsidRPr="00B0036E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857C48">
        <w:rPr>
          <w:rFonts w:ascii="Times New Roman" w:hAnsi="Times New Roman" w:cs="Times New Roman"/>
          <w:sz w:val="28"/>
          <w:szCs w:val="28"/>
        </w:rPr>
        <w:t xml:space="preserve"> в городах (районах) Кемеровской области</w:t>
      </w:r>
      <w:r w:rsidR="00857C48" w:rsidRPr="00B0036E">
        <w:rPr>
          <w:rFonts w:ascii="Times New Roman" w:hAnsi="Times New Roman" w:cs="Times New Roman"/>
          <w:sz w:val="28"/>
          <w:szCs w:val="28"/>
        </w:rPr>
        <w:t xml:space="preserve"> (далее - территориальные органы ПФР)</w:t>
      </w:r>
      <w:r>
        <w:rPr>
          <w:rFonts w:ascii="Times New Roman" w:hAnsi="Times New Roman" w:cs="Times New Roman"/>
          <w:sz w:val="28"/>
          <w:szCs w:val="28"/>
        </w:rPr>
        <w:t xml:space="preserve">, о назначении </w:t>
      </w:r>
      <w:r w:rsidR="00925C92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 страховой пенсии и (или) пенсии по государственному пенсионному обеспечению с указанием фамилии, имени, отчества </w:t>
      </w:r>
      <w:r w:rsidR="00925C92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, нормативного правового акта, согласно которому назначена страховая пенсия и (или) пенсия по государственному пенсионному обеспечению, ее вида, срока назначения (для </w:t>
      </w:r>
      <w:r w:rsidR="004B65F8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, имеющих звание </w:t>
      </w:r>
      <w:r w:rsidR="00F26C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Ветеран труда</w:t>
      </w:r>
      <w:r w:rsidR="00F26C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2220C" w:rsidRDefault="0032220C" w:rsidP="00D9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договора банковского счета (для </w:t>
      </w:r>
      <w:r w:rsidR="002060EF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, пожелавших получать </w:t>
      </w:r>
      <w:r w:rsidRPr="000539CE">
        <w:rPr>
          <w:rFonts w:ascii="Times New Roman" w:hAnsi="Times New Roman" w:cs="Times New Roman"/>
          <w:sz w:val="28"/>
          <w:szCs w:val="28"/>
        </w:rPr>
        <w:t>денежные выплаты</w:t>
      </w:r>
      <w:r>
        <w:rPr>
          <w:rFonts w:ascii="Times New Roman" w:hAnsi="Times New Roman" w:cs="Times New Roman"/>
          <w:sz w:val="28"/>
          <w:szCs w:val="28"/>
        </w:rPr>
        <w:t xml:space="preserve"> путем зачисления на счет, открытый в кредитной организации).</w:t>
      </w:r>
    </w:p>
    <w:p w:rsidR="00110F87" w:rsidRDefault="005F4098" w:rsidP="00D9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110F87" w:rsidRPr="00B0036E">
        <w:rPr>
          <w:rFonts w:ascii="Times New Roman" w:hAnsi="Times New Roman" w:cs="Times New Roman"/>
          <w:sz w:val="28"/>
          <w:szCs w:val="28"/>
        </w:rPr>
        <w:t xml:space="preserve"> предоставляются в уполномоченный орган, МФЦ вместе с подлинниками, если они не заверены в установленном законодательством порядке.</w:t>
      </w:r>
    </w:p>
    <w:p w:rsidR="00AC389B" w:rsidRPr="00C041AF" w:rsidRDefault="00AC389B" w:rsidP="00AC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6777D">
        <w:rPr>
          <w:rFonts w:ascii="Times New Roman" w:eastAsia="Calibri" w:hAnsi="Times New Roman"/>
          <w:sz w:val="28"/>
          <w:szCs w:val="28"/>
          <w:lang w:eastAsia="ru-RU"/>
        </w:rPr>
        <w:t>2.6.1.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непредставления заявителем </w:t>
      </w:r>
      <w:r w:rsidRPr="009D0E97">
        <w:rPr>
          <w:rFonts w:ascii="Times New Roman" w:hAnsi="Times New Roman" w:cs="Times New Roman"/>
          <w:sz w:val="28"/>
          <w:szCs w:val="28"/>
        </w:rPr>
        <w:t>справки территориального органа ПФР</w:t>
      </w:r>
      <w:r w:rsidR="004B6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>уполномоченными органами, МФЦ в рамках межведомственного информационного взаимодействия запрашива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>тся указанн</w:t>
      </w:r>
      <w:r>
        <w:rPr>
          <w:rFonts w:ascii="Times New Roman" w:eastAsia="Calibri" w:hAnsi="Times New Roman"/>
          <w:sz w:val="28"/>
          <w:szCs w:val="28"/>
          <w:lang w:eastAsia="ru-RU"/>
        </w:rPr>
        <w:t>ая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C389B" w:rsidRPr="00C041AF" w:rsidRDefault="00AC389B" w:rsidP="00AC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041AF">
        <w:rPr>
          <w:rFonts w:ascii="Times New Roman" w:eastAsia="Calibri" w:hAnsi="Times New Roman"/>
          <w:sz w:val="28"/>
          <w:szCs w:val="28"/>
          <w:lang w:eastAsia="ru-RU"/>
        </w:rPr>
        <w:t>Предель</w:t>
      </w:r>
      <w:r>
        <w:rPr>
          <w:rFonts w:ascii="Times New Roman" w:eastAsia="Calibri" w:hAnsi="Times New Roman"/>
          <w:sz w:val="28"/>
          <w:szCs w:val="28"/>
          <w:lang w:eastAsia="ru-RU"/>
        </w:rPr>
        <w:t>ный срок предоставления указанного документа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 не может превышать 5 рабочих дней со дня поступления межведомственного запроса 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в территориальный  орган ПФР  в соответствии с Федеральным </w:t>
      </w:r>
      <w:hyperlink r:id="rId35" w:history="1">
        <w:r w:rsidRPr="00C041AF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="003A2E29" w:rsidRPr="003A2E2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A2E29">
        <w:rPr>
          <w:rFonts w:ascii="Times New Roman" w:eastAsia="Calibri" w:hAnsi="Times New Roman"/>
          <w:sz w:val="28"/>
          <w:szCs w:val="28"/>
          <w:lang w:eastAsia="ru-RU"/>
        </w:rPr>
        <w:t xml:space="preserve">           </w:t>
      </w:r>
      <w:r w:rsidR="003A2E29" w:rsidRPr="003A2E29">
        <w:rPr>
          <w:rFonts w:ascii="Times New Roman" w:eastAsia="Calibri" w:hAnsi="Times New Roman"/>
          <w:sz w:val="28"/>
          <w:szCs w:val="28"/>
          <w:lang w:eastAsia="ru-RU"/>
        </w:rPr>
        <w:t>№ 210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AC389B" w:rsidRDefault="00AC389B" w:rsidP="00AC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Заявитель вправе представить </w:t>
      </w:r>
      <w:r w:rsidRPr="003A2E29">
        <w:rPr>
          <w:rFonts w:ascii="Times New Roman" w:eastAsia="Calibri" w:hAnsi="Times New Roman"/>
          <w:sz w:val="28"/>
          <w:szCs w:val="28"/>
          <w:lang w:eastAsia="ru-RU"/>
        </w:rPr>
        <w:t>справку территориального органа ПФ</w:t>
      </w:r>
      <w:r w:rsidRPr="009D0E97">
        <w:rPr>
          <w:rFonts w:ascii="Times New Roman" w:hAnsi="Times New Roman" w:cs="Times New Roman"/>
          <w:sz w:val="28"/>
          <w:szCs w:val="28"/>
        </w:rPr>
        <w:t>Р</w:t>
      </w:r>
      <w:r w:rsidR="004B65F8">
        <w:rPr>
          <w:rFonts w:ascii="Times New Roman" w:hAnsi="Times New Roman" w:cs="Times New Roman"/>
          <w:sz w:val="28"/>
          <w:szCs w:val="28"/>
        </w:rPr>
        <w:t xml:space="preserve"> 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>по собственной инициативе.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6777D">
        <w:rPr>
          <w:rFonts w:ascii="Times New Roman" w:eastAsia="Calibri" w:hAnsi="Times New Roman"/>
          <w:sz w:val="28"/>
          <w:szCs w:val="28"/>
          <w:lang w:eastAsia="ru-RU"/>
        </w:rPr>
        <w:t>2.6.</w:t>
      </w:r>
      <w:r w:rsidR="00F96369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B6777D">
        <w:rPr>
          <w:rFonts w:ascii="Times New Roman" w:eastAsia="Calibri" w:hAnsi="Times New Roman"/>
          <w:sz w:val="28"/>
          <w:szCs w:val="28"/>
          <w:lang w:eastAsia="ru-RU"/>
        </w:rPr>
        <w:t>. З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аявление и документы могут направляться заявителем в уполномоченный орган посредством: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личного обращения;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почтовой связи на бумажном носителе, заверенные в установленном законодательством порядке;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электронной формы через официальный сайт уполномоченного органа (при наличии указанного сайта и технической возможности)  или Портал (при наличии технической возможности). Направление заявления и документов осуществляется заявителем в соответствии с инструкциями, размещенными на Портале.</w:t>
      </w:r>
    </w:p>
    <w:p w:rsidR="005E414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C2EF4">
        <w:rPr>
          <w:rFonts w:ascii="Times New Roman" w:eastAsia="Calibri" w:hAnsi="Times New Roman"/>
          <w:sz w:val="28"/>
          <w:szCs w:val="28"/>
          <w:lang w:eastAsia="ru-RU"/>
        </w:rPr>
        <w:t>2.6.</w:t>
      </w:r>
      <w:r w:rsidR="00F96369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FC2EF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Заявление и документы могут быть представлены заявителем в МФЦ посредством личного обращения. </w:t>
      </w:r>
    </w:p>
    <w:p w:rsidR="005E414D" w:rsidRPr="0019265C" w:rsidRDefault="00745984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2.6.4.</w:t>
      </w:r>
      <w:r w:rsidR="00F9636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414D" w:rsidRPr="00096019">
        <w:rPr>
          <w:rFonts w:ascii="Times New Roman" w:eastAsia="Calibri" w:hAnsi="Times New Roman"/>
          <w:sz w:val="28"/>
          <w:szCs w:val="28"/>
          <w:lang w:eastAsia="ru-RU"/>
        </w:rPr>
        <w:t>Запрещается</w:t>
      </w:r>
      <w:r w:rsidR="005E414D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требовать от заявителя: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</w:t>
      </w:r>
      <w:r w:rsidR="00890BC5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Федерации,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90BC5" w:rsidRPr="0019265C">
        <w:rPr>
          <w:rFonts w:ascii="Times New Roman" w:eastAsia="Calibri" w:hAnsi="Times New Roman"/>
          <w:sz w:val="28"/>
          <w:szCs w:val="28"/>
          <w:lang w:eastAsia="ru-RU"/>
        </w:rPr>
        <w:t>нормативными правовыми актами</w:t>
      </w:r>
      <w:r w:rsidR="00890BC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Кемеровской области, муниципальными правовыми актами.</w:t>
      </w:r>
    </w:p>
    <w:p w:rsidR="005E414D" w:rsidRPr="00EE3C92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E3C92">
        <w:rPr>
          <w:rFonts w:ascii="Times New Roman" w:eastAsia="Calibri" w:hAnsi="Times New Roman"/>
          <w:sz w:val="28"/>
          <w:szCs w:val="28"/>
          <w:lang w:eastAsia="ru-RU"/>
        </w:rPr>
        <w:t>2.7. Основания для отказа в приеме заявления и документов</w:t>
      </w:r>
      <w:r w:rsidR="005B5076" w:rsidRPr="00EE3C9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C92">
        <w:rPr>
          <w:rFonts w:ascii="Times New Roman" w:eastAsia="Calibri" w:hAnsi="Times New Roman"/>
          <w:sz w:val="28"/>
          <w:szCs w:val="28"/>
          <w:lang w:eastAsia="ru-RU"/>
        </w:rPr>
        <w:t>действующим законодательством не предусмотрены.</w:t>
      </w:r>
    </w:p>
    <w:p w:rsidR="005E414D" w:rsidRPr="00F12F87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2F87">
        <w:rPr>
          <w:rFonts w:ascii="Times New Roman" w:eastAsia="Calibri" w:hAnsi="Times New Roman"/>
          <w:sz w:val="28"/>
          <w:szCs w:val="28"/>
          <w:lang w:eastAsia="ru-RU"/>
        </w:rPr>
        <w:t>2.8. Исчерпывающий перечень оснований для приостановления и (или) отказа в предоставлении услуги</w:t>
      </w:r>
    </w:p>
    <w:p w:rsidR="009D4EEC" w:rsidRPr="009D4EEC" w:rsidRDefault="00D36510" w:rsidP="00D3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EC">
        <w:rPr>
          <w:rFonts w:ascii="Times New Roman" w:hAnsi="Times New Roman" w:cs="Times New Roman"/>
          <w:sz w:val="28"/>
          <w:szCs w:val="28"/>
        </w:rPr>
        <w:t>2.8.1.</w:t>
      </w:r>
      <w:r w:rsidR="005A6EC9" w:rsidRPr="009D4EEC">
        <w:rPr>
          <w:rFonts w:ascii="Times New Roman" w:hAnsi="Times New Roman" w:cs="Times New Roman"/>
          <w:sz w:val="28"/>
          <w:szCs w:val="28"/>
        </w:rPr>
        <w:t xml:space="preserve"> </w:t>
      </w:r>
      <w:r w:rsidR="009D4EEC" w:rsidRPr="009D4EE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5E414D" w:rsidRPr="008D343F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D343F">
        <w:rPr>
          <w:rFonts w:ascii="Times New Roman" w:eastAsia="Calibri" w:hAnsi="Times New Roman"/>
          <w:sz w:val="28"/>
          <w:szCs w:val="28"/>
          <w:lang w:eastAsia="ru-RU"/>
        </w:rPr>
        <w:t>2.8.2. Основаниями для отказа в предоставлении государственной услуги являются:</w:t>
      </w:r>
    </w:p>
    <w:p w:rsidR="005E414D" w:rsidRPr="00F12F87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2F87">
        <w:rPr>
          <w:rFonts w:ascii="Times New Roman" w:eastAsia="Calibri" w:hAnsi="Times New Roman"/>
          <w:sz w:val="28"/>
          <w:szCs w:val="28"/>
          <w:lang w:eastAsia="ru-RU"/>
        </w:rPr>
        <w:t>отсутствие у заявителя права на получение государственной услуги;</w:t>
      </w:r>
    </w:p>
    <w:p w:rsidR="005E414D" w:rsidRPr="00F12F87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2F87">
        <w:rPr>
          <w:rFonts w:ascii="Times New Roman" w:eastAsia="Calibri" w:hAnsi="Times New Roman"/>
          <w:sz w:val="28"/>
          <w:szCs w:val="28"/>
          <w:lang w:eastAsia="ru-RU"/>
        </w:rPr>
        <w:t>подача заявления и документов ненадлежащим лицом;</w:t>
      </w:r>
    </w:p>
    <w:p w:rsidR="005E414D" w:rsidRPr="00F12F87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2F87">
        <w:rPr>
          <w:rFonts w:ascii="Times New Roman" w:eastAsia="Calibri" w:hAnsi="Times New Roman"/>
          <w:sz w:val="28"/>
          <w:szCs w:val="28"/>
          <w:lang w:eastAsia="ru-RU"/>
        </w:rPr>
        <w:t>непредставление (представление не в полном объеме) заявителем документов;</w:t>
      </w:r>
    </w:p>
    <w:p w:rsidR="005E414D" w:rsidRPr="00F12F87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2F87">
        <w:rPr>
          <w:rFonts w:ascii="Times New Roman" w:eastAsia="Calibri" w:hAnsi="Times New Roman"/>
          <w:sz w:val="28"/>
          <w:szCs w:val="28"/>
          <w:lang w:eastAsia="ru-RU"/>
        </w:rPr>
        <w:t>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2.10. Государственная услуга предоставляется бесплатно.</w:t>
      </w:r>
    </w:p>
    <w:p w:rsidR="005E414D" w:rsidRPr="004B53A0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2.11. </w:t>
      </w:r>
      <w:r w:rsidRPr="004B53A0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заявителем</w:t>
      </w:r>
      <w:r w:rsidR="002B14CC" w:rsidRPr="004B53A0">
        <w:rPr>
          <w:rFonts w:ascii="Times New Roman" w:hAnsi="Times New Roman"/>
          <w:sz w:val="28"/>
          <w:szCs w:val="28"/>
        </w:rPr>
        <w:t xml:space="preserve"> </w:t>
      </w:r>
      <w:r w:rsidRPr="004B53A0">
        <w:rPr>
          <w:rFonts w:ascii="Times New Roman" w:hAnsi="Times New Roman"/>
          <w:sz w:val="28"/>
          <w:szCs w:val="28"/>
        </w:rPr>
        <w:t xml:space="preserve"> заявления и документов </w:t>
      </w:r>
      <w:r w:rsidRPr="00194ED9">
        <w:rPr>
          <w:rFonts w:ascii="Times New Roman" w:hAnsi="Times New Roman"/>
          <w:sz w:val="28"/>
          <w:szCs w:val="28"/>
        </w:rPr>
        <w:t xml:space="preserve">и </w:t>
      </w:r>
      <w:r w:rsidR="00AC693C" w:rsidRPr="00194ED9">
        <w:rPr>
          <w:rFonts w:ascii="Times New Roman" w:hAnsi="Times New Roman"/>
          <w:sz w:val="28"/>
          <w:szCs w:val="28"/>
        </w:rPr>
        <w:t xml:space="preserve">при получении </w:t>
      </w:r>
      <w:r w:rsidR="00E2653B" w:rsidRPr="00194ED9">
        <w:rPr>
          <w:rFonts w:ascii="Times New Roman" w:hAnsi="Times New Roman"/>
          <w:sz w:val="28"/>
          <w:szCs w:val="28"/>
        </w:rPr>
        <w:t>решения об отказе</w:t>
      </w:r>
      <w:r w:rsidR="00194ED9" w:rsidRPr="00194ED9">
        <w:rPr>
          <w:rFonts w:ascii="Times New Roman" w:hAnsi="Times New Roman"/>
          <w:sz w:val="28"/>
          <w:szCs w:val="28"/>
        </w:rPr>
        <w:t xml:space="preserve"> в</w:t>
      </w:r>
      <w:r w:rsidR="00194E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4ED9" w:rsidRPr="008B7244">
        <w:rPr>
          <w:rFonts w:ascii="Times New Roman" w:hAnsi="Times New Roman" w:cs="Times New Roman"/>
          <w:bCs/>
          <w:sz w:val="28"/>
          <w:szCs w:val="28"/>
        </w:rPr>
        <w:t>назначении ежегодной денежной выплаты по оплате услуги</w:t>
      </w:r>
      <w:r w:rsidR="00194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ED9" w:rsidRPr="008B7244">
        <w:rPr>
          <w:rFonts w:ascii="Times New Roman" w:hAnsi="Times New Roman" w:cs="Times New Roman"/>
          <w:bCs/>
          <w:sz w:val="28"/>
          <w:szCs w:val="28"/>
        </w:rPr>
        <w:t>проводного радиовещания и (или) ежегодной денежной выплаты</w:t>
      </w:r>
      <w:r w:rsidR="00194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ED9" w:rsidRPr="008B7244">
        <w:rPr>
          <w:rFonts w:ascii="Times New Roman" w:hAnsi="Times New Roman" w:cs="Times New Roman"/>
          <w:bCs/>
          <w:sz w:val="28"/>
          <w:szCs w:val="28"/>
        </w:rPr>
        <w:t>за пользование услугами связи для целей кабельного и (или)</w:t>
      </w:r>
      <w:r w:rsidR="00194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ED9" w:rsidRPr="008B7244">
        <w:rPr>
          <w:rFonts w:ascii="Times New Roman" w:hAnsi="Times New Roman" w:cs="Times New Roman"/>
          <w:bCs/>
          <w:sz w:val="28"/>
          <w:szCs w:val="28"/>
        </w:rPr>
        <w:t>эфирного телевизионного вещания</w:t>
      </w:r>
      <w:r w:rsidR="00E265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047A9" w:rsidRPr="009047A9">
        <w:rPr>
          <w:rFonts w:ascii="Times New Roman" w:hAnsi="Times New Roman"/>
          <w:sz w:val="28"/>
          <w:szCs w:val="28"/>
        </w:rPr>
        <w:t xml:space="preserve"> </w:t>
      </w:r>
      <w:r w:rsidRPr="004B53A0">
        <w:rPr>
          <w:rFonts w:ascii="Times New Roman" w:hAnsi="Times New Roman"/>
          <w:sz w:val="28"/>
          <w:szCs w:val="28"/>
        </w:rPr>
        <w:t>не должен превышать 15 минут.</w:t>
      </w:r>
    </w:p>
    <w:p w:rsidR="005E414D" w:rsidRPr="00B23EA2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EA2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представленные </w:t>
      </w:r>
      <w:r w:rsidRPr="00B23EA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орган, МФЦ</w:t>
      </w:r>
      <w:r w:rsidRPr="00B23EA2">
        <w:rPr>
          <w:rFonts w:ascii="Times New Roman" w:hAnsi="Times New Roman"/>
          <w:sz w:val="28"/>
          <w:szCs w:val="28"/>
          <w:lang w:eastAsia="ru-RU"/>
        </w:rPr>
        <w:t xml:space="preserve"> непосредственно, регистрируются в день поступления. </w:t>
      </w:r>
    </w:p>
    <w:p w:rsidR="005E414D" w:rsidRPr="00B23EA2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EA2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направленные </w:t>
      </w:r>
      <w:r w:rsidRPr="00B23EA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B23EA2">
        <w:rPr>
          <w:rFonts w:ascii="Times New Roman" w:hAnsi="Times New Roman"/>
          <w:sz w:val="28"/>
          <w:szCs w:val="28"/>
          <w:lang w:eastAsia="ru-RU"/>
        </w:rPr>
        <w:t xml:space="preserve"> посредством почтовой связи, регистрируются не позднее рабочего дня, следующего за днем поступления заявления и документов.</w:t>
      </w:r>
    </w:p>
    <w:p w:rsidR="005E414D" w:rsidRPr="006D72E3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23EA2">
        <w:rPr>
          <w:rFonts w:ascii="Times New Roman" w:hAnsi="Times New Roman"/>
          <w:sz w:val="28"/>
          <w:szCs w:val="28"/>
          <w:lang w:eastAsia="ru-RU"/>
        </w:rPr>
        <w:t xml:space="preserve">Заявление и копии документов (при их наличии), направленные </w:t>
      </w:r>
      <w:r w:rsidRPr="00B23EA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B23EA2">
        <w:rPr>
          <w:rFonts w:ascii="Times New Roman" w:hAnsi="Times New Roman"/>
          <w:sz w:val="28"/>
          <w:szCs w:val="28"/>
          <w:lang w:eastAsia="ru-RU"/>
        </w:rPr>
        <w:t xml:space="preserve"> посредством</w:t>
      </w:r>
      <w:r w:rsidRPr="00B23EA2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возможности), регистрируются </w:t>
      </w:r>
      <w:r w:rsidRPr="00B23EA2">
        <w:rPr>
          <w:rFonts w:ascii="Times New Roman" w:hAnsi="Times New Roman"/>
          <w:sz w:val="28"/>
          <w:szCs w:val="28"/>
          <w:lang w:eastAsia="ru-RU"/>
        </w:rPr>
        <w:t xml:space="preserve">не позднее рабочего дня, следующего за днем подачи заявления </w:t>
      </w:r>
      <w:r w:rsidRPr="00AF1C83">
        <w:rPr>
          <w:rFonts w:ascii="Times New Roman" w:hAnsi="Times New Roman"/>
          <w:sz w:val="28"/>
          <w:szCs w:val="28"/>
          <w:lang w:eastAsia="ru-RU"/>
        </w:rPr>
        <w:t>и документов.</w:t>
      </w:r>
      <w:r w:rsidR="00115624" w:rsidRPr="00AF1C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1C83">
        <w:rPr>
          <w:rFonts w:ascii="Times New Roman" w:eastAsia="Calibri" w:hAnsi="Times New Roman"/>
          <w:sz w:val="28"/>
          <w:szCs w:val="28"/>
          <w:lang w:eastAsia="ru-RU"/>
        </w:rPr>
        <w:t>В случае поступления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и документов</w:t>
      </w:r>
      <w:r w:rsidR="00933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3AFF">
        <w:rPr>
          <w:rFonts w:ascii="Times New Roman" w:hAnsi="Times New Roman"/>
          <w:sz w:val="28"/>
          <w:szCs w:val="28"/>
          <w:lang w:eastAsia="ru-RU"/>
        </w:rPr>
        <w:t>в выходные или нерабочие праздничные дни их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регистрация осуществляется в первый рабочий день уполномоченного органа, следующий за выходным или нерабочим праздничным днем.</w:t>
      </w:r>
      <w:r w:rsidRPr="006D72E3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4464">
        <w:rPr>
          <w:rFonts w:ascii="Times New Roman" w:eastAsia="Calibri" w:hAnsi="Times New Roman"/>
          <w:sz w:val="28"/>
          <w:szCs w:val="28"/>
          <w:lang w:eastAsia="ru-RU"/>
        </w:rPr>
        <w:t>2.12.</w:t>
      </w:r>
      <w:r w:rsidRPr="006549C5">
        <w:rPr>
          <w:rFonts w:ascii="Times New Roman" w:eastAsia="Calibri" w:hAnsi="Times New Roman"/>
          <w:sz w:val="28"/>
          <w:szCs w:val="28"/>
          <w:lang w:eastAsia="ru-RU"/>
        </w:rPr>
        <w:t xml:space="preserve"> Помещение уполномоченного органа, в котором предоставляется государственная услуга, обеспечивается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Помещение уполномоченного органа для приема заявителей оборудуется информационными стендами, на которых размещается информация, указанная в </w:t>
      </w:r>
      <w:r w:rsidRPr="003A074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подпункте </w:t>
      </w:r>
      <w:r w:rsidRPr="0078561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1.3.6 </w:t>
      </w:r>
      <w:r w:rsidR="007D1A0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пункта 1.3 </w:t>
      </w:r>
      <w:r w:rsidRPr="0078561D">
        <w:rPr>
          <w:rFonts w:ascii="Times New Roman" w:eastAsia="Calibri" w:hAnsi="Times New Roman"/>
          <w:bCs/>
          <w:sz w:val="28"/>
          <w:szCs w:val="28"/>
          <w:lang w:eastAsia="ru-RU"/>
        </w:rPr>
        <w:t>настоящего</w:t>
      </w: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административного регламента. 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lastRenderedPageBreak/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     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</w:t>
      </w:r>
      <w:r w:rsidR="00B9512A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расположении помещений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инвалидов, доступ заявителей  к парковочным местам является бесплатным.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297897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97897">
        <w:rPr>
          <w:rFonts w:ascii="Times New Roman" w:eastAsia="Calibri" w:hAnsi="Times New Roman"/>
          <w:sz w:val="28"/>
          <w:szCs w:val="28"/>
          <w:lang w:eastAsia="ru-RU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 w:rsidR="00002EEF" w:rsidRPr="002978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E414D" w:rsidRPr="0019265C" w:rsidRDefault="00E930C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8096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414D" w:rsidRPr="00C80967">
        <w:rPr>
          <w:rFonts w:ascii="Times New Roman" w:eastAsia="Calibri" w:hAnsi="Times New Roman"/>
          <w:sz w:val="28"/>
          <w:szCs w:val="28"/>
          <w:lang w:eastAsia="ru-RU"/>
        </w:rPr>
        <w:t>2.13.</w:t>
      </w:r>
      <w:r w:rsidR="005E414D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Основными показателями доступности и качества предоставления государственной услуги является: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выбора заявителем форм обращения за получением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своевременность предоставления государственной услуги в соответствии со стандартом ее предоставления;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получения информации о ходе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E728E4" w:rsidRPr="0019265C" w:rsidRDefault="00E728E4" w:rsidP="00E7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</w:t>
      </w:r>
      <w:r w:rsidRPr="0051512C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C95CDA">
        <w:rPr>
          <w:rFonts w:ascii="Times New Roman" w:eastAsia="Calibri" w:hAnsi="Times New Roman"/>
          <w:sz w:val="28"/>
          <w:szCs w:val="28"/>
        </w:rPr>
        <w:t xml:space="preserve"> </w:t>
      </w:r>
      <w:r w:rsidRPr="00FB5642">
        <w:rPr>
          <w:rFonts w:ascii="Times New Roman" w:eastAsia="Calibri" w:hAnsi="Times New Roman"/>
          <w:sz w:val="28"/>
          <w:szCs w:val="28"/>
        </w:rPr>
        <w:t>уполномочен</w:t>
      </w:r>
      <w:r>
        <w:rPr>
          <w:rFonts w:ascii="Times New Roman" w:eastAsia="Calibri" w:hAnsi="Times New Roman"/>
          <w:sz w:val="28"/>
          <w:szCs w:val="28"/>
        </w:rPr>
        <w:t>ного органа,</w:t>
      </w:r>
      <w:r w:rsidRPr="0051512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95CDA">
        <w:rPr>
          <w:rFonts w:ascii="Times New Roman" w:eastAsia="Calibri" w:hAnsi="Times New Roman"/>
          <w:sz w:val="28"/>
          <w:szCs w:val="28"/>
        </w:rPr>
        <w:t>руководителя</w:t>
      </w:r>
      <w:r>
        <w:rPr>
          <w:rFonts w:ascii="Times New Roman" w:eastAsia="Calibri" w:hAnsi="Times New Roman"/>
          <w:sz w:val="28"/>
          <w:szCs w:val="28"/>
        </w:rPr>
        <w:t xml:space="preserve"> уполномоченного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органа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либо специалиста уполномоченного органа, МФЦ, сотрудника МФЦ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9183A">
        <w:rPr>
          <w:rFonts w:ascii="Times New Roman" w:eastAsia="Calibri" w:hAnsi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в которых осуществляется прием заявления и документов от заявителей.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беспрепятственного входа в помещения и выхода из них;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и вспомогательных технологий, а также сменного кресла-коляски;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помещени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с учетом ограничений их жизнедеятельности, в том числе дублирование необходимой для получения</w:t>
      </w:r>
      <w:r w:rsidR="00F72ACB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услуги звуковой и зрительной информации, а также надписей, знаков и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иной текстовой и графической информации знаками, выполненными рельефно-точечным шрифтом Брайля и на контрастном фоне;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обеспечение допуска в помещение, в котором предоставляются государственные услуги, собаки-проводника при наличии документа, подтверждающего ее специальное обучение, выданного по </w:t>
      </w:r>
      <w:hyperlink r:id="rId36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форме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в </w:t>
      </w:r>
      <w:hyperlink r:id="rId37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>, утвержденных приказом Минтруда России от 22.06.2015 № 386н.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Уполномоченными органами обеспечивается создание инвалидам и иным маломобильным группам населения следующих условий доступности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требованиями, установленными законодательными и иными нормативными правовыми актами: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5E414D" w:rsidRPr="005E414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оказание помощи в преодолении барьеров, мешающих получению ими государственных услуг наравне с другими лицами.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  <w:lang w:eastAsia="ru-RU"/>
        </w:rPr>
        <w:t>2.14.1. Заявитель вправе обратиться за предоставлением государственной услуги в МФЦ в случае, если между уполномоченным органом и МФЦ заключено соглашение, которым предусмотрено предоставление государственной услуги через МФЦ.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  <w:lang w:eastAsia="ru-RU"/>
        </w:rPr>
        <w:t xml:space="preserve">2.14.2. Заявитель вправе обратиться за предоставлением государственной услуги в электронной форме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через официальный сайт </w:t>
      </w:r>
      <w:r w:rsidRPr="0019265C"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(при наличии указанного сайта и технической возможности)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или Портал  (при наличии технической возможности)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38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предусмотренном законодательством Российской Федерации.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предоставлении государственных услуг в электронной форме посредством Портала (при наличии технической возможности), посредством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официального сайта </w:t>
      </w:r>
      <w:r w:rsidRPr="0019265C">
        <w:rPr>
          <w:rFonts w:ascii="Times New Roman" w:hAnsi="Times New Roman"/>
          <w:sz w:val="28"/>
          <w:szCs w:val="28"/>
          <w:lang w:eastAsia="ru-RU"/>
        </w:rPr>
        <w:t>уполномоченного органа (при наличии указанного сайта и технической возможности) заявителю обеспечивается: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получение информации о порядке и сроках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запись на прием в уполномоченный орган для подачи заявления и документов;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формирование запроса о предоставлении государственной услуги (далее - запрос);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прием и регистрация уполномоченным органом запроса и документов;</w:t>
      </w:r>
    </w:p>
    <w:p w:rsidR="005E414D" w:rsidRPr="00D33A55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33A55">
        <w:rPr>
          <w:rFonts w:ascii="Times New Roman" w:eastAsia="Calibri" w:hAnsi="Times New Roman"/>
          <w:sz w:val="28"/>
          <w:szCs w:val="28"/>
          <w:lang w:eastAsia="ru-RU"/>
        </w:rPr>
        <w:t>получение результата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D33A55" w:rsidRPr="0019265C" w:rsidRDefault="00D33A55" w:rsidP="00D3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уполномоченного органа,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</w:t>
      </w:r>
      <w:r w:rsidRPr="00247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9D562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D5626" w:rsidRPr="009D562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D5626" w:rsidRPr="0088799D">
        <w:rPr>
          <w:rFonts w:ascii="Times New Roman" w:eastAsia="Calibri" w:hAnsi="Times New Roman"/>
          <w:sz w:val="28"/>
          <w:szCs w:val="28"/>
          <w:lang w:eastAsia="ru-RU"/>
        </w:rPr>
        <w:t>МФЦ, сотрудника МФЦ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trike/>
          <w:sz w:val="28"/>
          <w:szCs w:val="28"/>
          <w:lang w:eastAsia="ru-RU"/>
        </w:rPr>
      </w:pPr>
    </w:p>
    <w:p w:rsidR="005E414D" w:rsidRPr="0019265C" w:rsidRDefault="005E414D" w:rsidP="001E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E414D" w:rsidRPr="00A10AD2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10AD2">
        <w:rPr>
          <w:rFonts w:ascii="Times New Roman" w:eastAsia="Calibri" w:hAnsi="Times New Roman"/>
          <w:sz w:val="28"/>
          <w:szCs w:val="28"/>
          <w:lang w:eastAsia="ru-RU"/>
        </w:rPr>
        <w:t>3.1.</w:t>
      </w:r>
      <w:r w:rsidR="00BD2BDE" w:rsidRPr="00A10AD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10AD2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Предоставление государственной услуги включает в себя следующие административные процедуры:</w:t>
      </w:r>
    </w:p>
    <w:p w:rsidR="004C3AEA" w:rsidRPr="00A10AD2" w:rsidRDefault="004C3AEA" w:rsidP="004C3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D2">
        <w:rPr>
          <w:rFonts w:ascii="Times New Roman" w:hAnsi="Times New Roman" w:cs="Times New Roman"/>
          <w:sz w:val="28"/>
          <w:szCs w:val="28"/>
        </w:rPr>
        <w:t xml:space="preserve">прием и рассмотрение заявления и документов для </w:t>
      </w:r>
      <w:r w:rsidR="00D608A2">
        <w:rPr>
          <w:rFonts w:ascii="Times New Roman" w:hAnsi="Times New Roman" w:cs="Times New Roman"/>
          <w:sz w:val="28"/>
          <w:szCs w:val="28"/>
        </w:rPr>
        <w:t>установления оснований</w:t>
      </w:r>
      <w:r w:rsidRPr="00A10AD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608A2">
        <w:rPr>
          <w:rFonts w:ascii="Times New Roman" w:hAnsi="Times New Roman" w:cs="Times New Roman"/>
          <w:sz w:val="28"/>
          <w:szCs w:val="28"/>
        </w:rPr>
        <w:t>я</w:t>
      </w:r>
      <w:r w:rsidRPr="00A10AD2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4C3AEA" w:rsidRPr="00D608A2" w:rsidRDefault="004C3AEA" w:rsidP="004C3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E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A10AD2" w:rsidRPr="00155E0E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либо решения об отказе в предоставлении государственной услуги и</w:t>
      </w:r>
      <w:r w:rsidR="00A10A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AD2" w:rsidRPr="00D608A2">
        <w:rPr>
          <w:rFonts w:ascii="Times New Roman" w:hAnsi="Times New Roman" w:cs="Times New Roman"/>
          <w:sz w:val="28"/>
          <w:szCs w:val="28"/>
        </w:rPr>
        <w:t>извещение заявителя.</w:t>
      </w:r>
      <w:r w:rsidR="003F5C12" w:rsidRPr="00D6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14D" w:rsidRPr="00A10AD2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10AD2">
        <w:rPr>
          <w:rFonts w:ascii="Times New Roman" w:eastAsia="Calibri" w:hAnsi="Times New Roman"/>
          <w:sz w:val="28"/>
          <w:szCs w:val="28"/>
          <w:lang w:eastAsia="ru-RU"/>
        </w:rPr>
        <w:t xml:space="preserve">Последовательность административных действий приведена в </w:t>
      </w:r>
      <w:hyperlink r:id="rId39" w:history="1">
        <w:r w:rsidRPr="00A10AD2">
          <w:rPr>
            <w:rFonts w:ascii="Times New Roman" w:eastAsia="Calibri" w:hAnsi="Times New Roman"/>
            <w:sz w:val="28"/>
            <w:szCs w:val="28"/>
            <w:lang w:eastAsia="ru-RU"/>
          </w:rPr>
          <w:t>блок-схеме</w:t>
        </w:r>
      </w:hyperlink>
      <w:r w:rsidRPr="00A10AD2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государственной услуги (приложение № 2 к настоящему административному регламенту).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3.1.1. Прием и рассмотрение заявления и документов для </w:t>
      </w:r>
      <w:r w:rsidR="00434DCC">
        <w:rPr>
          <w:rFonts w:ascii="Times New Roman" w:eastAsia="Calibri" w:hAnsi="Times New Roman"/>
          <w:sz w:val="28"/>
          <w:szCs w:val="28"/>
          <w:lang w:eastAsia="ru-RU"/>
        </w:rPr>
        <w:t xml:space="preserve">определения права на предоставление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</w:t>
      </w:r>
    </w:p>
    <w:p w:rsidR="004D39D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49C5">
        <w:rPr>
          <w:rFonts w:ascii="Times New Roman" w:eastAsia="Calibri" w:hAnsi="Times New Roman"/>
          <w:sz w:val="28"/>
          <w:szCs w:val="28"/>
          <w:lang w:eastAsia="ru-RU"/>
        </w:rPr>
        <w:t xml:space="preserve">3.1.1.1. Основанием для начала предоставления государственной услуги является: личное обращение заявителя в уполномоченный орган по месту жительства или МФЦ, </w:t>
      </w:r>
      <w:r w:rsidRPr="0091445B">
        <w:rPr>
          <w:rFonts w:ascii="Times New Roman" w:eastAsia="Calibri" w:hAnsi="Times New Roman"/>
          <w:sz w:val="28"/>
          <w:szCs w:val="28"/>
          <w:lang w:eastAsia="ru-RU"/>
        </w:rPr>
        <w:t>действующий на территории муниципального образования, в котором проживает заявитель,</w:t>
      </w:r>
      <w:r w:rsidRPr="006549C5">
        <w:rPr>
          <w:rFonts w:ascii="Times New Roman" w:eastAsia="Calibri" w:hAnsi="Times New Roman"/>
          <w:sz w:val="28"/>
          <w:szCs w:val="28"/>
          <w:lang w:eastAsia="ru-RU"/>
        </w:rPr>
        <w:t xml:space="preserve"> с заявлением и документами; поступление заявления и документов посредством почтовой связи в уполномоченный орган</w:t>
      </w:r>
      <w:r w:rsidRPr="00B256B9">
        <w:rPr>
          <w:rFonts w:ascii="Times New Roman" w:eastAsia="Calibri" w:hAnsi="Times New Roman"/>
          <w:sz w:val="28"/>
          <w:szCs w:val="28"/>
          <w:lang w:eastAsia="ru-RU"/>
        </w:rPr>
        <w:t>; направление запроса и копий документов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 через официальный сайт уполномоченного органа (</w:t>
      </w:r>
      <w:r w:rsidRPr="0019265C">
        <w:rPr>
          <w:rFonts w:ascii="Times New Roman" w:hAnsi="Times New Roman"/>
          <w:sz w:val="28"/>
          <w:szCs w:val="28"/>
        </w:rPr>
        <w:t xml:space="preserve">при наличии </w:t>
      </w:r>
      <w:r w:rsidRPr="0019265C">
        <w:rPr>
          <w:rFonts w:ascii="Times New Roman" w:hAnsi="Times New Roman"/>
          <w:sz w:val="28"/>
          <w:szCs w:val="28"/>
        </w:rPr>
        <w:lastRenderedPageBreak/>
        <w:t xml:space="preserve">указанного сайта и технической возможности)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или Портал (при наличии технической возможности).</w:t>
      </w:r>
      <w:r w:rsidR="00817FE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3.1.1.2. На Портале (при наличии технической возможности), </w:t>
      </w:r>
      <w:r w:rsidRPr="0019265C">
        <w:rPr>
          <w:rFonts w:ascii="Times New Roman" w:hAnsi="Times New Roman"/>
          <w:sz w:val="28"/>
          <w:szCs w:val="28"/>
        </w:rPr>
        <w:t xml:space="preserve">официальных сайтах уполномоченных органов </w:t>
      </w:r>
      <w:r>
        <w:rPr>
          <w:rFonts w:ascii="Times New Roman" w:hAnsi="Times New Roman"/>
          <w:sz w:val="28"/>
          <w:szCs w:val="28"/>
        </w:rPr>
        <w:t>(при наличии указанных сайтов</w:t>
      </w:r>
      <w:r w:rsidRPr="0019265C">
        <w:rPr>
          <w:rFonts w:ascii="Times New Roman" w:hAnsi="Times New Roman"/>
          <w:sz w:val="28"/>
          <w:szCs w:val="28"/>
        </w:rPr>
        <w:t xml:space="preserve"> и технической возможности) 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размещаются образцы заполнения электронной формы запроса.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ся о характере выявленной </w:t>
      </w:r>
      <w:r w:rsidRPr="00300A43">
        <w:rPr>
          <w:rFonts w:ascii="Times New Roman" w:eastAsia="Calibri" w:hAnsi="Times New Roman"/>
          <w:sz w:val="28"/>
          <w:szCs w:val="28"/>
          <w:lang w:eastAsia="ru-RU"/>
        </w:rPr>
        <w:t>ошибк</w:t>
      </w:r>
      <w:r w:rsidRPr="008853E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3376A">
        <w:rPr>
          <w:rFonts w:ascii="Times New Roman" w:eastAsia="Calibri" w:hAnsi="Times New Roman"/>
          <w:color w:val="0000FF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3.1.1.3. </w:t>
      </w:r>
      <w:r w:rsidRPr="0019265C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посредством Портала </w:t>
      </w:r>
      <w:r w:rsidRPr="0019265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19265C">
        <w:rPr>
          <w:rFonts w:ascii="Times New Roman" w:hAnsi="Times New Roman"/>
          <w:sz w:val="28"/>
          <w:szCs w:val="28"/>
          <w:lang w:eastAsia="ru-RU"/>
        </w:rPr>
        <w:t>,</w:t>
      </w:r>
      <w:r w:rsidRPr="0019265C">
        <w:rPr>
          <w:rFonts w:ascii="Times New Roman" w:hAnsi="Times New Roman"/>
          <w:sz w:val="28"/>
          <w:szCs w:val="28"/>
        </w:rPr>
        <w:t xml:space="preserve"> официальных сайтов уполномоченных органов</w:t>
      </w:r>
      <w:r>
        <w:rPr>
          <w:rFonts w:ascii="Times New Roman" w:hAnsi="Times New Roman"/>
          <w:sz w:val="28"/>
          <w:szCs w:val="28"/>
        </w:rPr>
        <w:t xml:space="preserve"> (при наличии указанных сайтов</w:t>
      </w:r>
      <w:r w:rsidRPr="0019265C">
        <w:rPr>
          <w:rFonts w:ascii="Times New Roman" w:hAnsi="Times New Roman"/>
          <w:sz w:val="28"/>
          <w:szCs w:val="28"/>
        </w:rPr>
        <w:t xml:space="preserve"> и технической возможности):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 государственной услуге,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Портале, </w:t>
      </w:r>
      <w:r w:rsidRPr="0019265C">
        <w:rPr>
          <w:rFonts w:ascii="Times New Roman" w:hAnsi="Times New Roman"/>
          <w:sz w:val="28"/>
          <w:szCs w:val="28"/>
        </w:rPr>
        <w:t xml:space="preserve">официальных сайтах уполномоченных органов (при наличии технической возможности), </w:t>
      </w: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>предоставляется заявителю бесплатно;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  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19265C">
        <w:rPr>
          <w:rFonts w:ascii="Times New Roman" w:hAnsi="Times New Roman"/>
          <w:sz w:val="28"/>
          <w:szCs w:val="28"/>
          <w:lang w:eastAsia="ru-RU"/>
        </w:rPr>
        <w:t xml:space="preserve">сведения о ходе выполнения государственной услуги размещаются на Портале или направляются на адрес электронной почты заявителю.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6605">
        <w:rPr>
          <w:rFonts w:ascii="Times New Roman" w:eastAsia="Calibri" w:hAnsi="Times New Roman"/>
          <w:sz w:val="28"/>
          <w:szCs w:val="28"/>
          <w:lang w:eastAsia="ru-RU"/>
        </w:rPr>
        <w:t>3.1.1.4.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При личном обращении заявителя в уполномоченный орган, МФЦ специалист уполномоченного органа, сотрудник МФЦ: </w:t>
      </w:r>
    </w:p>
    <w:p w:rsidR="005E414D" w:rsidRPr="00D80439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80439">
        <w:rPr>
          <w:rFonts w:ascii="Times New Roman" w:eastAsia="Calibri" w:hAnsi="Times New Roman"/>
          <w:sz w:val="28"/>
          <w:szCs w:val="28"/>
          <w:lang w:eastAsia="ru-RU"/>
        </w:rPr>
        <w:t>устанавливает личность заявителя на основании документ</w:t>
      </w:r>
      <w:r w:rsidR="00DC2158" w:rsidRPr="00D80439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D80439">
        <w:rPr>
          <w:rFonts w:ascii="Times New Roman" w:eastAsia="Calibri" w:hAnsi="Times New Roman"/>
          <w:sz w:val="28"/>
          <w:szCs w:val="28"/>
          <w:lang w:eastAsia="ru-RU"/>
        </w:rPr>
        <w:t>, удостоверяющ</w:t>
      </w:r>
      <w:r w:rsidR="007553C4" w:rsidRPr="00D80439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D80439">
        <w:rPr>
          <w:rFonts w:ascii="Times New Roman" w:eastAsia="Calibri" w:hAnsi="Times New Roman"/>
          <w:sz w:val="28"/>
          <w:szCs w:val="28"/>
          <w:lang w:eastAsia="ru-RU"/>
        </w:rPr>
        <w:t xml:space="preserve"> его личность;</w:t>
      </w:r>
    </w:p>
    <w:p w:rsidR="005E414D" w:rsidRPr="00D80439" w:rsidRDefault="00C240B1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80439">
        <w:rPr>
          <w:rFonts w:ascii="Times New Roman" w:eastAsia="Calibri" w:hAnsi="Times New Roman"/>
          <w:sz w:val="28"/>
          <w:szCs w:val="28"/>
          <w:lang w:eastAsia="ru-RU"/>
        </w:rPr>
        <w:t>проверяет документ</w:t>
      </w:r>
      <w:r w:rsidR="005E414D" w:rsidRPr="00D80439">
        <w:rPr>
          <w:rFonts w:ascii="Times New Roman" w:eastAsia="Calibri" w:hAnsi="Times New Roman"/>
          <w:sz w:val="28"/>
          <w:szCs w:val="28"/>
          <w:lang w:eastAsia="ru-RU"/>
        </w:rPr>
        <w:t>, подтверждающ</w:t>
      </w:r>
      <w:r w:rsidR="0082630A" w:rsidRPr="00D80439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D80439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5E414D" w:rsidRPr="00D80439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представителя заявителя, в  случае его обращения от имени заявителя;</w:t>
      </w:r>
    </w:p>
    <w:p w:rsidR="002571F9" w:rsidRPr="00287270" w:rsidRDefault="002571F9" w:rsidP="0025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87270">
        <w:rPr>
          <w:rFonts w:ascii="Times New Roman" w:eastAsia="Calibri" w:hAnsi="Times New Roman"/>
          <w:sz w:val="28"/>
          <w:szCs w:val="28"/>
          <w:lang w:eastAsia="ru-RU"/>
        </w:rPr>
        <w:t>проверяет соответствие представленных копий документов их подлинникам;</w:t>
      </w:r>
    </w:p>
    <w:p w:rsidR="002571F9" w:rsidRPr="0019265C" w:rsidRDefault="002571F9" w:rsidP="0025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2571F9" w:rsidRPr="0019265C" w:rsidRDefault="002571F9" w:rsidP="0025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проверяет, что срок действия представленных документов не истек;</w:t>
      </w:r>
    </w:p>
    <w:p w:rsidR="002571F9" w:rsidRDefault="002571F9" w:rsidP="0025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принимает заявление </w:t>
      </w:r>
      <w:r w:rsidR="00933442">
        <w:rPr>
          <w:rFonts w:ascii="Times New Roman" w:eastAsia="Calibri" w:hAnsi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документами (копиями документов);</w:t>
      </w:r>
    </w:p>
    <w:p w:rsidR="002571F9" w:rsidRDefault="002571F9" w:rsidP="0025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соответствие сведений, указанных в заявлении, и данных, содержащихся в представленных документах; проверяет, что оно не исполнено карандашом, написано разборчиво, фамилии, имена, отчества (при наличии), адрес места </w:t>
      </w:r>
      <w:r w:rsidRPr="008006A3">
        <w:rPr>
          <w:rFonts w:ascii="Times New Roman" w:eastAsia="Calibri" w:hAnsi="Times New Roman"/>
          <w:sz w:val="28"/>
          <w:szCs w:val="28"/>
          <w:lang w:eastAsia="ru-RU"/>
        </w:rPr>
        <w:t>жительства написаны полностью;</w:t>
      </w:r>
    </w:p>
    <w:p w:rsidR="002571F9" w:rsidRPr="00373271" w:rsidRDefault="002571F9" w:rsidP="0025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73271">
        <w:rPr>
          <w:rFonts w:ascii="Times New Roman" w:eastAsia="Calibri" w:hAnsi="Times New Roman"/>
          <w:sz w:val="28"/>
          <w:szCs w:val="28"/>
          <w:lang w:eastAsia="ru-RU"/>
        </w:rPr>
        <w:t>при отсутствии заявления выдает бланк заявления и разъясняет порядок его заполнения. По желанию заявителя бланк заявления от его имени может быть заполнен специалистом уполномоченного органа, сотрудником МФЦ. В случае заполнения заявления специалистом уполномоченного органа или сотрудником МФЦ в заявлении делается соответствующая отметка;</w:t>
      </w:r>
    </w:p>
    <w:p w:rsidR="002571F9" w:rsidRPr="00B03E51" w:rsidRDefault="002571F9" w:rsidP="0025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03E51">
        <w:rPr>
          <w:rFonts w:ascii="Times New Roman" w:eastAsia="Calibri" w:hAnsi="Times New Roman"/>
          <w:sz w:val="28"/>
          <w:szCs w:val="28"/>
          <w:lang w:eastAsia="ru-RU"/>
        </w:rPr>
        <w:t>разъясняет порядок назначения и предоставления денежной выплаты;</w:t>
      </w:r>
    </w:p>
    <w:p w:rsidR="002571F9" w:rsidRPr="00B03E51" w:rsidRDefault="002571F9" w:rsidP="0025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выдает расписку-уведомление </w:t>
      </w:r>
      <w:r w:rsidR="00B03E51" w:rsidRPr="00B03E51">
        <w:rPr>
          <w:rFonts w:ascii="Times New Roman" w:eastAsia="Calibri" w:hAnsi="Times New Roman"/>
          <w:sz w:val="28"/>
          <w:szCs w:val="28"/>
          <w:lang w:eastAsia="ru-RU"/>
        </w:rPr>
        <w:t>о приеме заявления и документов на назначение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</w:r>
      <w:r w:rsidRPr="00B03E5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приложение № 3 к настоящему административному регламенту) (далее – расписка-уведомление).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 отсутствии документов, несоответствии их требованиям действующему  законодательству специалист уполномоченного органа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AA49E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При приеме заявления и документов специалист уполномоченного органа, сотрудник МФЦ сверяет копии представленных документов с подлинниками, заверяет их, возвращает заявителю </w:t>
      </w:r>
      <w:r w:rsidR="00AA49EC">
        <w:rPr>
          <w:rFonts w:ascii="Times New Roman" w:eastAsia="Calibri" w:hAnsi="Times New Roman"/>
          <w:sz w:val="28"/>
          <w:szCs w:val="28"/>
          <w:lang w:eastAsia="ru-RU"/>
        </w:rPr>
        <w:t>подлинники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документов. При заверении соответствия копии документа подлиннику на копии документа проставляется </w:t>
      </w:r>
      <w:r w:rsidRPr="00593494">
        <w:rPr>
          <w:rFonts w:ascii="Times New Roman" w:eastAsia="Calibri" w:hAnsi="Times New Roman"/>
          <w:sz w:val="28"/>
          <w:szCs w:val="28"/>
          <w:lang w:eastAsia="ru-RU"/>
        </w:rPr>
        <w:t>надпись «Верно»,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заверяется подписью специалиста уполномоченного органа, сотрудника МФЦ, принявшего документ,  с указанием фамилии, инициалов и даты заверения.</w:t>
      </w:r>
      <w:r w:rsidR="002749D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1D5422" w:rsidRPr="00C111C9" w:rsidRDefault="001D5422" w:rsidP="001D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5612A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и документы, принятые сотрудником МФЦ передаются в уполномоченный орган сотрудником МФЦ не позднее рабочего дня, </w:t>
      </w:r>
      <w:r w:rsidRPr="0055612A">
        <w:rPr>
          <w:rFonts w:ascii="Times New Roman" w:eastAsia="Calibri" w:hAnsi="Times New Roman"/>
          <w:sz w:val="28"/>
          <w:szCs w:val="28"/>
          <w:lang w:eastAsia="ru-RU"/>
        </w:rPr>
        <w:lastRenderedPageBreak/>
        <w:t>следующего за днем регистрации заявления и документов в МФЦ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>посредством личного обращения по сопроводительному реестру, содержащему дату и отметку о передаче, оформленному в двух экземплярах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направления межведомственного запроса сотрудником МФЦ, в реестре также делается </w:t>
      </w:r>
      <w:r w:rsidRPr="00342CBC">
        <w:rPr>
          <w:rFonts w:ascii="Times New Roman" w:eastAsia="Calibri" w:hAnsi="Times New Roman"/>
          <w:sz w:val="28"/>
          <w:szCs w:val="28"/>
          <w:lang w:eastAsia="ru-RU"/>
        </w:rPr>
        <w:t>соответствующая отметка с указанием даты его направления.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 xml:space="preserve">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Pr="002E0FD8">
        <w:rPr>
          <w:rFonts w:ascii="Times New Roman" w:eastAsia="Calibri" w:hAnsi="Times New Roman"/>
          <w:sz w:val="28"/>
          <w:szCs w:val="28"/>
          <w:lang w:eastAsia="ru-RU"/>
        </w:rPr>
        <w:t>личном деле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E0FD8">
        <w:rPr>
          <w:rFonts w:ascii="Times New Roman" w:eastAsia="Calibri" w:hAnsi="Times New Roman"/>
          <w:sz w:val="28"/>
          <w:szCs w:val="28"/>
          <w:lang w:eastAsia="ru-RU"/>
        </w:rPr>
        <w:t>заявителя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 xml:space="preserve">производится отметка с указанием реквизитов реестра, по которому переданы заявление и документы.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3.1.1.5. При направлении заявителем заявления и документов посредством почтовой связи специалист уполномоченного органа: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вскрывает конверты, проверяет наличие в них заявления и документов;</w:t>
      </w:r>
    </w:p>
    <w:p w:rsidR="005E414D" w:rsidRPr="001E5A25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проверяет, что заявление не исполнено карандашом, написано разборчиво, фамили</w:t>
      </w:r>
      <w:r w:rsidR="00E25366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им</w:t>
      </w:r>
      <w:r w:rsidR="00E25366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отчеств</w:t>
      </w:r>
      <w:r w:rsidR="00E2536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наличии), адрес места жительства </w:t>
      </w:r>
      <w:r w:rsidRPr="001E5A25">
        <w:rPr>
          <w:rFonts w:ascii="Times New Roman" w:eastAsia="Calibri" w:hAnsi="Times New Roman"/>
          <w:sz w:val="28"/>
          <w:szCs w:val="28"/>
          <w:lang w:eastAsia="ru-RU"/>
        </w:rPr>
        <w:t>написаны полностью, подлинность подписи заявителя засвидетельствован</w:t>
      </w:r>
      <w:r w:rsidR="00E2536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E5A25">
        <w:rPr>
          <w:rFonts w:ascii="Times New Roman" w:eastAsia="Calibri" w:hAnsi="Times New Roman"/>
          <w:sz w:val="28"/>
          <w:szCs w:val="28"/>
          <w:lang w:eastAsia="ru-RU"/>
        </w:rPr>
        <w:t xml:space="preserve"> в установленном законодательством порядке;</w:t>
      </w:r>
    </w:p>
    <w:p w:rsidR="005E414D" w:rsidRPr="00956671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</w:t>
      </w:r>
      <w:r w:rsidRPr="0011311A">
        <w:rPr>
          <w:rFonts w:ascii="Times New Roman" w:eastAsia="Calibri" w:hAnsi="Times New Roman"/>
          <w:sz w:val="28"/>
          <w:szCs w:val="28"/>
          <w:lang w:eastAsia="ru-RU"/>
        </w:rPr>
        <w:t>указанные копии заверены в установленном законодательством порядке;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5E414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311A">
        <w:rPr>
          <w:rFonts w:ascii="Times New Roman" w:eastAsia="Calibri" w:hAnsi="Times New Roman"/>
          <w:sz w:val="28"/>
          <w:szCs w:val="28"/>
          <w:lang w:eastAsia="ru-RU"/>
        </w:rPr>
        <w:t>проверяет, что срок действия документов, представленных в копиях, не истек</w:t>
      </w:r>
      <w:r w:rsidR="00B62109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62109" w:rsidRPr="00631BEC" w:rsidRDefault="00B62109" w:rsidP="00B621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EC">
        <w:rPr>
          <w:rFonts w:ascii="Times New Roman" w:hAnsi="Times New Roman" w:cs="Times New Roman"/>
          <w:sz w:val="28"/>
          <w:szCs w:val="28"/>
        </w:rPr>
        <w:t xml:space="preserve">направляет в адрес заявителя </w:t>
      </w:r>
      <w:hyperlink r:id="rId40" w:history="1">
        <w:r w:rsidRPr="00631BEC">
          <w:rPr>
            <w:rFonts w:ascii="Times New Roman" w:hAnsi="Times New Roman" w:cs="Times New Roman"/>
            <w:sz w:val="28"/>
            <w:szCs w:val="28"/>
          </w:rPr>
          <w:t>расписку-уведомление</w:t>
        </w:r>
      </w:hyperlink>
      <w:r w:rsidRPr="00631BEC">
        <w:rPr>
          <w:rFonts w:ascii="Times New Roman" w:hAnsi="Times New Roman" w:cs="Times New Roman"/>
          <w:sz w:val="28"/>
          <w:szCs w:val="28"/>
        </w:rPr>
        <w:t>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3.1.1.6. </w:t>
      </w:r>
      <w:r w:rsidRPr="00E4765B">
        <w:rPr>
          <w:rFonts w:ascii="Times New Roman" w:eastAsia="Calibri" w:hAnsi="Times New Roman"/>
          <w:sz w:val="28"/>
          <w:szCs w:val="28"/>
          <w:lang w:eastAsia="ru-RU"/>
        </w:rPr>
        <w:t>При направлении заявителем заявления (запроса) и копий документов (при наличии), посредством электронной формы через 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фициальный сайт уполномоченного органа (</w:t>
      </w:r>
      <w:r w:rsidRPr="0019265C">
        <w:rPr>
          <w:rFonts w:ascii="Times New Roman" w:hAnsi="Times New Roman"/>
          <w:sz w:val="28"/>
          <w:szCs w:val="28"/>
        </w:rPr>
        <w:t xml:space="preserve">при наличии указанного сайта и технической возможности)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или Портал (при наличии технической возможности) специалист уполномоченного органа: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проверяет, что содержащиеся в заявлении (запросе) сведения отражены полностью и соответствуют требованиям формы заявления, установленной настоящим административным регламентом;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распечатывает заявление (запрос) и копии документов</w:t>
      </w:r>
      <w:r w:rsidR="008849B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49BD" w:rsidRPr="0019265C">
        <w:rPr>
          <w:rFonts w:ascii="Times New Roman" w:eastAsia="Calibri" w:hAnsi="Times New Roman"/>
          <w:sz w:val="28"/>
          <w:szCs w:val="28"/>
          <w:lang w:eastAsia="ru-RU"/>
        </w:rPr>
        <w:t>(при наличии)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; </w:t>
      </w:r>
    </w:p>
    <w:p w:rsidR="005E414D" w:rsidRPr="004A30F2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не позднее </w:t>
      </w:r>
      <w:r w:rsidR="00830177">
        <w:rPr>
          <w:rFonts w:ascii="Times New Roman" w:eastAsia="Calibri" w:hAnsi="Times New Roman"/>
          <w:sz w:val="28"/>
          <w:szCs w:val="28"/>
          <w:lang w:eastAsia="ru-RU"/>
        </w:rPr>
        <w:t>следующего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рабочего дня со дня получения заявления (запроса) и копий документов (при наличии), формирует и направляет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заявителю электронное уведомление о получении от заявителя заявления (запроса) и копий документов (при наличии) с указанием перечня </w:t>
      </w:r>
      <w:r w:rsidR="00F74D82" w:rsidRPr="004A30F2">
        <w:rPr>
          <w:rFonts w:ascii="Times New Roman" w:eastAsia="Calibri" w:hAnsi="Times New Roman"/>
          <w:sz w:val="28"/>
          <w:szCs w:val="28"/>
          <w:lang w:eastAsia="ru-RU"/>
        </w:rPr>
        <w:t xml:space="preserve">подлинников </w:t>
      </w:r>
      <w:r w:rsidRPr="004A30F2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документов и даты их представления в уполномоченный орган. Срок представления заявителем </w:t>
      </w:r>
      <w:r w:rsidR="00F74D82" w:rsidRPr="004A30F2">
        <w:rPr>
          <w:rFonts w:ascii="Times New Roman" w:eastAsia="Calibri" w:hAnsi="Times New Roman"/>
          <w:sz w:val="28"/>
          <w:szCs w:val="28"/>
          <w:lang w:eastAsia="ru-RU"/>
        </w:rPr>
        <w:t xml:space="preserve">подлинников </w:t>
      </w:r>
      <w:r w:rsidRPr="004A30F2">
        <w:rPr>
          <w:rFonts w:ascii="Times New Roman" w:eastAsia="Calibri" w:hAnsi="Times New Roman"/>
          <w:sz w:val="28"/>
          <w:szCs w:val="28"/>
          <w:lang w:eastAsia="ru-RU"/>
        </w:rPr>
        <w:t>документов не должен превышать 5 рабочих дней со дня получения уполномоченным органом заявления (запроса)</w:t>
      </w:r>
      <w:r w:rsidR="00BB3121" w:rsidRPr="004A30F2">
        <w:rPr>
          <w:rFonts w:ascii="Times New Roman" w:eastAsia="Calibri" w:hAnsi="Times New Roman"/>
          <w:sz w:val="28"/>
          <w:szCs w:val="28"/>
          <w:lang w:eastAsia="ru-RU"/>
        </w:rPr>
        <w:t xml:space="preserve"> и копий документов (при наличии)</w:t>
      </w:r>
      <w:r w:rsidRPr="004A30F2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30F2">
        <w:rPr>
          <w:rFonts w:ascii="Times New Roman" w:eastAsia="Calibri" w:hAnsi="Times New Roman"/>
          <w:sz w:val="28"/>
          <w:szCs w:val="28"/>
          <w:lang w:eastAsia="ru-RU"/>
        </w:rPr>
        <w:t xml:space="preserve">При представлении заявителем </w:t>
      </w:r>
      <w:r w:rsidR="00F74D82" w:rsidRPr="004A30F2"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4A30F2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заявителя, в  случае его обращения от имени заявителя;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 их </w:t>
      </w:r>
      <w:r w:rsidR="00B830AB" w:rsidRPr="004A30F2">
        <w:rPr>
          <w:rFonts w:ascii="Times New Roman" w:eastAsia="Calibri" w:hAnsi="Times New Roman"/>
          <w:sz w:val="28"/>
          <w:szCs w:val="28"/>
          <w:lang w:eastAsia="ru-RU"/>
        </w:rPr>
        <w:t>подлинник</w:t>
      </w:r>
      <w:r w:rsidR="00C310C8" w:rsidRPr="004A30F2">
        <w:rPr>
          <w:rFonts w:ascii="Times New Roman" w:eastAsia="Calibri" w:hAnsi="Times New Roman"/>
          <w:sz w:val="28"/>
          <w:szCs w:val="28"/>
          <w:lang w:eastAsia="ru-RU"/>
        </w:rPr>
        <w:t>ам</w:t>
      </w:r>
      <w:r w:rsidRPr="004A30F2">
        <w:rPr>
          <w:rFonts w:ascii="Times New Roman" w:eastAsia="Calibri" w:hAnsi="Times New Roman"/>
          <w:sz w:val="28"/>
          <w:szCs w:val="28"/>
          <w:lang w:eastAsia="ru-RU"/>
        </w:rPr>
        <w:t xml:space="preserve">, заверяет их, возвращает заявителю </w:t>
      </w:r>
      <w:r w:rsidR="00C310C8" w:rsidRPr="004A30F2">
        <w:rPr>
          <w:rFonts w:ascii="Times New Roman" w:eastAsia="Calibri" w:hAnsi="Times New Roman"/>
          <w:sz w:val="28"/>
          <w:szCs w:val="28"/>
          <w:lang w:eastAsia="ru-RU"/>
        </w:rPr>
        <w:t>подлинники</w:t>
      </w:r>
      <w:r w:rsidRPr="004A30F2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документов. При заверении соответствия копии документа подлиннику на копии документа проставляется надпись «Верно», заверяется подписью специалиста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органа, принявшего документ,  с указанием фамилии, инициалов и даты заверения; выдает расписку-уведомление.</w:t>
      </w:r>
    </w:p>
    <w:p w:rsidR="00951B5B" w:rsidRPr="0019265C" w:rsidRDefault="00951B5B" w:rsidP="0095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87270">
        <w:rPr>
          <w:rFonts w:ascii="Times New Roman" w:eastAsia="Calibri" w:hAnsi="Times New Roman"/>
          <w:sz w:val="28"/>
          <w:szCs w:val="28"/>
          <w:lang w:eastAsia="ru-RU"/>
        </w:rPr>
        <w:t>В случае непредставления в течение указанного срока подлинников документов специалист уполномоченного органа направляет заявителю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уведомление об отказе в рассмотрении заявления (запроса) и копий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(при наличии)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согласно </w:t>
      </w:r>
      <w:r w:rsidRPr="003938CD">
        <w:rPr>
          <w:rFonts w:ascii="Times New Roman" w:eastAsia="Calibri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3938CD">
        <w:rPr>
          <w:rFonts w:ascii="Times New Roman" w:eastAsia="Calibri" w:hAnsi="Times New Roman"/>
          <w:sz w:val="28"/>
          <w:szCs w:val="28"/>
          <w:lang w:eastAsia="ru-RU"/>
        </w:rPr>
        <w:t xml:space="preserve"> № 4</w:t>
      </w:r>
      <w:r w:rsidRPr="00DF64E9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к настоящему административному регламенту с указанием причин отказа, в течение рабочего дня, следующего за днем, в котором истек срок, указанный в абзаце четвертом настоящего подпункта.</w:t>
      </w:r>
    </w:p>
    <w:p w:rsidR="005E414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83010D" w:rsidRDefault="0060289D" w:rsidP="008301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3.1.1.7. </w:t>
      </w:r>
      <w:r w:rsidR="0083010D" w:rsidRPr="00A1732D">
        <w:rPr>
          <w:rFonts w:ascii="Times New Roman" w:hAnsi="Times New Roman" w:cs="Times New Roman"/>
          <w:sz w:val="28"/>
          <w:szCs w:val="28"/>
        </w:rPr>
        <w:t>В случае если заявителем не представлена справка территориального органа ПФР</w:t>
      </w:r>
      <w:r w:rsidR="0083010D">
        <w:rPr>
          <w:rFonts w:ascii="Times New Roman" w:hAnsi="Times New Roman" w:cs="Times New Roman"/>
          <w:sz w:val="28"/>
          <w:szCs w:val="28"/>
        </w:rPr>
        <w:t xml:space="preserve">, </w:t>
      </w:r>
      <w:r w:rsidR="0083010D" w:rsidRPr="00A1732D">
        <w:rPr>
          <w:rFonts w:ascii="Times New Roman" w:hAnsi="Times New Roman" w:cs="Times New Roman"/>
          <w:sz w:val="28"/>
          <w:szCs w:val="28"/>
        </w:rPr>
        <w:t>специалист</w:t>
      </w:r>
      <w:r w:rsidR="0083010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83010D" w:rsidRPr="00A1732D">
        <w:rPr>
          <w:rFonts w:ascii="Times New Roman" w:hAnsi="Times New Roman" w:cs="Times New Roman"/>
          <w:sz w:val="28"/>
          <w:szCs w:val="28"/>
        </w:rPr>
        <w:t>, сотрудник МФЦ в день поступления заявления и документов в рамках межведомственного информационного взаимодействия запрашивает указанный документ в территориальном органе ПФР путем межведомственного запроса</w:t>
      </w:r>
      <w:r w:rsidR="0083010D" w:rsidRPr="003938CD">
        <w:rPr>
          <w:rFonts w:ascii="Times New Roman" w:hAnsi="Times New Roman" w:cs="Times New Roman"/>
          <w:sz w:val="28"/>
          <w:szCs w:val="28"/>
        </w:rPr>
        <w:t>.</w:t>
      </w:r>
    </w:p>
    <w:p w:rsidR="0083010D" w:rsidRPr="00125FAE" w:rsidRDefault="0083010D" w:rsidP="00830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2A">
        <w:rPr>
          <w:rFonts w:ascii="Times New Roman" w:hAnsi="Times New Roman" w:cs="Times New Roman"/>
          <w:sz w:val="28"/>
          <w:szCs w:val="28"/>
        </w:rPr>
        <w:t xml:space="preserve">При поступлении ответа на межведомственный запрос, сотрудник МФЦ в течение 1 рабочего дня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Pr="0055612A">
        <w:rPr>
          <w:rFonts w:ascii="Times New Roman" w:hAnsi="Times New Roman" w:cs="Times New Roman"/>
          <w:sz w:val="28"/>
          <w:szCs w:val="28"/>
        </w:rPr>
        <w:t xml:space="preserve"> его в уполномоченный орган для принятия решения о предоставлении либо решения об отказе в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государственной услуги по сопроводительному реестру, в порядке, предусмотренном подпунктом 3.1.1.4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F65374" w:rsidRPr="00A1732D" w:rsidRDefault="00F65374" w:rsidP="008301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17B34">
        <w:rPr>
          <w:rFonts w:ascii="Times New Roman" w:hAnsi="Times New Roman" w:cs="Times New Roman"/>
          <w:sz w:val="28"/>
          <w:szCs w:val="28"/>
        </w:rPr>
        <w:t>1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  <w:r w:rsidR="002C6A22">
        <w:rPr>
          <w:rFonts w:ascii="Times New Roman" w:hAnsi="Times New Roman" w:cs="Times New Roman"/>
          <w:sz w:val="28"/>
          <w:szCs w:val="28"/>
        </w:rPr>
        <w:t>7.1</w:t>
      </w:r>
      <w:r w:rsidRPr="00A1732D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межведомственного запроса осуществляется специалистом</w:t>
      </w:r>
      <w:r w:rsidR="00A22E58" w:rsidRPr="00A22E58">
        <w:rPr>
          <w:rFonts w:ascii="Times New Roman" w:hAnsi="Times New Roman" w:cs="Times New Roman"/>
          <w:sz w:val="28"/>
          <w:szCs w:val="28"/>
        </w:rPr>
        <w:t xml:space="preserve"> </w:t>
      </w:r>
      <w:r w:rsidR="00A22E5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1732D">
        <w:rPr>
          <w:rFonts w:ascii="Times New Roman" w:hAnsi="Times New Roman" w:cs="Times New Roman"/>
          <w:sz w:val="28"/>
          <w:szCs w:val="28"/>
        </w:rPr>
        <w:t>, сотрудником МФЦ, ответственным за выполнение указанной административной процедуры.</w:t>
      </w:r>
    </w:p>
    <w:p w:rsidR="00F65374" w:rsidRPr="00A1732D" w:rsidRDefault="00F65374" w:rsidP="00F6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бумажного документа, подписанного руководителем уполномоченного органа, руководителем МФЦ либо лицом, уполномоченным на выполнение указанных действий в соответствии с приказом руководителя уполномоченного органа, руководителя МФЦ.</w:t>
      </w:r>
    </w:p>
    <w:p w:rsidR="00F65374" w:rsidRPr="00FC257D" w:rsidRDefault="00F65374" w:rsidP="00F6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Межведомственный запрос направляется посредством  почтовой связи, по факсу с одновременным его направлением посредством почтовой связи или курьерской доставкой.</w:t>
      </w:r>
      <w:r w:rsidRPr="00FC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74" w:rsidRDefault="00F65374" w:rsidP="00F6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74" w:rsidRPr="00A1732D" w:rsidRDefault="00F65374" w:rsidP="00F6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17B34">
        <w:rPr>
          <w:rFonts w:ascii="Times New Roman" w:hAnsi="Times New Roman" w:cs="Times New Roman"/>
          <w:sz w:val="28"/>
          <w:szCs w:val="28"/>
        </w:rPr>
        <w:t>1.</w:t>
      </w:r>
      <w:r w:rsidR="00012DAE">
        <w:rPr>
          <w:rFonts w:ascii="Times New Roman" w:hAnsi="Times New Roman" w:cs="Times New Roman"/>
          <w:sz w:val="28"/>
          <w:szCs w:val="28"/>
        </w:rPr>
        <w:t>7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  <w:r w:rsidR="00012DAE">
        <w:rPr>
          <w:rFonts w:ascii="Times New Roman" w:hAnsi="Times New Roman" w:cs="Times New Roman"/>
          <w:sz w:val="28"/>
          <w:szCs w:val="28"/>
        </w:rPr>
        <w:t>2</w:t>
      </w:r>
      <w:r w:rsidR="00993557">
        <w:rPr>
          <w:rFonts w:ascii="Times New Roman" w:hAnsi="Times New Roman" w:cs="Times New Roman"/>
          <w:sz w:val="28"/>
          <w:szCs w:val="28"/>
        </w:rPr>
        <w:t>.</w:t>
      </w:r>
      <w:r w:rsidRPr="00A1732D">
        <w:rPr>
          <w:rFonts w:ascii="Times New Roman" w:hAnsi="Times New Roman" w:cs="Times New Roman"/>
          <w:sz w:val="28"/>
          <w:szCs w:val="28"/>
        </w:rPr>
        <w:t xml:space="preserve"> Межведомственный запрос формируется в соответствии с требованиями </w:t>
      </w:r>
      <w:hyperlink r:id="rId41" w:history="1">
        <w:r w:rsidRPr="00A1732D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A1732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A2E29">
        <w:rPr>
          <w:rFonts w:ascii="Times New Roman" w:hAnsi="Times New Roman" w:cs="Times New Roman"/>
          <w:sz w:val="28"/>
          <w:szCs w:val="28"/>
        </w:rPr>
        <w:t xml:space="preserve"> № 210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</w:p>
    <w:p w:rsidR="00F65374" w:rsidRPr="00A1732D" w:rsidRDefault="00F65374" w:rsidP="00F6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ПФР.</w:t>
      </w:r>
    </w:p>
    <w:p w:rsidR="005E414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C0B91">
        <w:rPr>
          <w:rFonts w:ascii="Times New Roman" w:eastAsia="Calibri" w:hAnsi="Times New Roman"/>
          <w:sz w:val="28"/>
          <w:szCs w:val="28"/>
          <w:lang w:eastAsia="ru-RU"/>
        </w:rPr>
        <w:t>3.1.1.</w:t>
      </w:r>
      <w:r w:rsidR="00532F39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9C0B9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11311A">
        <w:rPr>
          <w:rFonts w:ascii="Times New Roman" w:eastAsia="Calibri" w:hAnsi="Times New Roman"/>
          <w:sz w:val="28"/>
          <w:szCs w:val="28"/>
          <w:lang w:eastAsia="ru-RU"/>
        </w:rPr>
        <w:t xml:space="preserve">  После поступления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уполномоченный орган заявления (запроса) и документов (при наличии) специалист уполномоченного органа:</w:t>
      </w:r>
    </w:p>
    <w:p w:rsidR="00B03E51" w:rsidRPr="00870293" w:rsidRDefault="00B03E51" w:rsidP="00B0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70293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факт получения (неполучения)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аналогичной денежной выплаты по другим основаниям, </w:t>
      </w:r>
      <w:r w:rsidRPr="00870293">
        <w:rPr>
          <w:rFonts w:ascii="Times New Roman" w:eastAsia="Calibri" w:hAnsi="Times New Roman"/>
          <w:sz w:val="28"/>
          <w:szCs w:val="28"/>
          <w:lang w:eastAsia="ru-RU"/>
        </w:rPr>
        <w:t xml:space="preserve">и делает соответствующую отметку в заявлении; </w:t>
      </w:r>
    </w:p>
    <w:p w:rsidR="005E414D" w:rsidRPr="0019265C" w:rsidRDefault="005E414D" w:rsidP="0059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осуществляет его (их) </w:t>
      </w:r>
      <w:r w:rsidR="00593222" w:rsidRPr="00593222">
        <w:rPr>
          <w:rFonts w:ascii="Times New Roman" w:eastAsia="Calibri" w:hAnsi="Times New Roman"/>
          <w:sz w:val="28"/>
          <w:szCs w:val="28"/>
          <w:lang w:eastAsia="ru-RU"/>
        </w:rPr>
        <w:t>регистрации заявлений на предоставление государственной услуги</w:t>
      </w:r>
      <w:r w:rsidR="00593222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8A35CE">
        <w:rPr>
          <w:rFonts w:ascii="Times New Roman" w:eastAsia="Calibri" w:hAnsi="Times New Roman"/>
          <w:sz w:val="28"/>
          <w:szCs w:val="28"/>
          <w:lang w:eastAsia="ru-RU"/>
        </w:rPr>
        <w:t>приложение № 5 к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настоящему административному регламенту);</w:t>
      </w:r>
    </w:p>
    <w:p w:rsidR="005E414D" w:rsidRPr="001E5A25" w:rsidRDefault="005E414D" w:rsidP="0024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E5A25">
        <w:rPr>
          <w:rFonts w:ascii="Times New Roman" w:eastAsia="Calibri" w:hAnsi="Times New Roman"/>
          <w:sz w:val="28"/>
          <w:szCs w:val="28"/>
          <w:lang w:eastAsia="ru-RU"/>
        </w:rPr>
        <w:t xml:space="preserve">вносит в программно-технический комплекс данные, необходимые для предоставления государственной услуги; </w:t>
      </w:r>
    </w:p>
    <w:p w:rsidR="005E414D" w:rsidRPr="0019265C" w:rsidRDefault="005E414D" w:rsidP="0019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AFF">
        <w:rPr>
          <w:rFonts w:ascii="Times New Roman" w:eastAsia="Calibri" w:hAnsi="Times New Roman"/>
          <w:sz w:val="28"/>
          <w:szCs w:val="28"/>
          <w:lang w:eastAsia="ru-RU"/>
        </w:rPr>
        <w:t>на основании представленных заявления и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E5A25">
        <w:rPr>
          <w:rFonts w:ascii="Times New Roman" w:eastAsia="Calibri" w:hAnsi="Times New Roman"/>
          <w:sz w:val="28"/>
          <w:szCs w:val="28"/>
          <w:lang w:eastAsia="ru-RU"/>
        </w:rPr>
        <w:t xml:space="preserve">подготавливает </w:t>
      </w:r>
      <w:r w:rsidRPr="00527440">
        <w:rPr>
          <w:rFonts w:ascii="Times New Roman" w:eastAsia="Calibri" w:hAnsi="Times New Roman"/>
          <w:sz w:val="28"/>
          <w:szCs w:val="28"/>
          <w:lang w:eastAsia="ru-RU"/>
        </w:rPr>
        <w:t xml:space="preserve">проект </w:t>
      </w:r>
      <w:hyperlink w:anchor="Par1233" w:history="1">
        <w:r w:rsidR="00467A90" w:rsidRPr="0052744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467A90" w:rsidRPr="00DC45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A39" w:rsidRPr="008B7244">
        <w:rPr>
          <w:rFonts w:ascii="Times New Roman" w:hAnsi="Times New Roman" w:cs="Times New Roman"/>
          <w:bCs/>
          <w:sz w:val="28"/>
          <w:szCs w:val="28"/>
        </w:rPr>
        <w:t>о назначении ежегодной денежной выплаты по оплате услуги</w:t>
      </w:r>
      <w:r w:rsidR="00243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A39" w:rsidRPr="008B7244">
        <w:rPr>
          <w:rFonts w:ascii="Times New Roman" w:hAnsi="Times New Roman" w:cs="Times New Roman"/>
          <w:bCs/>
          <w:sz w:val="28"/>
          <w:szCs w:val="28"/>
        </w:rPr>
        <w:t>проводного радиовещания и (или) ежегодной денежной выплаты</w:t>
      </w:r>
      <w:r w:rsidR="00243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A39" w:rsidRPr="008B7244">
        <w:rPr>
          <w:rFonts w:ascii="Times New Roman" w:hAnsi="Times New Roman" w:cs="Times New Roman"/>
          <w:bCs/>
          <w:sz w:val="28"/>
          <w:szCs w:val="28"/>
        </w:rPr>
        <w:t>за пользование услугами связи для целей кабельного и (или)</w:t>
      </w:r>
      <w:r w:rsidR="00243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A39" w:rsidRPr="008B7244">
        <w:rPr>
          <w:rFonts w:ascii="Times New Roman" w:hAnsi="Times New Roman" w:cs="Times New Roman"/>
          <w:bCs/>
          <w:sz w:val="28"/>
          <w:szCs w:val="28"/>
        </w:rPr>
        <w:t>эфирного телевизионного вещания</w:t>
      </w:r>
      <w:r w:rsidR="00194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A90" w:rsidRPr="00221493">
        <w:rPr>
          <w:rFonts w:ascii="Times New Roman" w:hAnsi="Times New Roman" w:cs="Times New Roman"/>
          <w:sz w:val="28"/>
          <w:szCs w:val="28"/>
        </w:rPr>
        <w:t xml:space="preserve">(далее - решение о назначении </w:t>
      </w:r>
      <w:r w:rsidR="00243A39">
        <w:rPr>
          <w:rFonts w:ascii="Times New Roman" w:hAnsi="Times New Roman" w:cs="Times New Roman"/>
          <w:sz w:val="28"/>
          <w:szCs w:val="28"/>
        </w:rPr>
        <w:t xml:space="preserve">ежегодных денежных выплат) </w:t>
      </w:r>
      <w:r w:rsidR="006A3AA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467A90" w:rsidRPr="00221493">
        <w:rPr>
          <w:rFonts w:ascii="Times New Roman" w:hAnsi="Times New Roman" w:cs="Times New Roman"/>
          <w:sz w:val="28"/>
          <w:szCs w:val="28"/>
        </w:rPr>
        <w:t xml:space="preserve"> № </w:t>
      </w:r>
      <w:r w:rsidR="008A35CE" w:rsidRPr="00221493">
        <w:rPr>
          <w:rFonts w:ascii="Times New Roman" w:hAnsi="Times New Roman" w:cs="Times New Roman"/>
          <w:sz w:val="28"/>
          <w:szCs w:val="28"/>
        </w:rPr>
        <w:t>6</w:t>
      </w:r>
      <w:r w:rsidR="00467A90" w:rsidRPr="00A173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либо проект </w:t>
      </w:r>
      <w:hyperlink w:anchor="Par1282" w:history="1">
        <w:r w:rsidR="00467A90" w:rsidRPr="00A1732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467A90" w:rsidRPr="00A1732D">
        <w:rPr>
          <w:rFonts w:ascii="Times New Roman" w:hAnsi="Times New Roman" w:cs="Times New Roman"/>
          <w:sz w:val="28"/>
          <w:szCs w:val="28"/>
        </w:rPr>
        <w:t xml:space="preserve"> об отказе в назначении </w:t>
      </w:r>
      <w:r w:rsidR="00243A39" w:rsidRPr="008B7244">
        <w:rPr>
          <w:rFonts w:ascii="Times New Roman" w:hAnsi="Times New Roman" w:cs="Times New Roman"/>
          <w:bCs/>
          <w:sz w:val="28"/>
          <w:szCs w:val="28"/>
        </w:rPr>
        <w:t>ежегодной денежной выплаты по оплате услуги</w:t>
      </w:r>
      <w:r w:rsidR="00243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A39" w:rsidRPr="008B7244">
        <w:rPr>
          <w:rFonts w:ascii="Times New Roman" w:hAnsi="Times New Roman" w:cs="Times New Roman"/>
          <w:bCs/>
          <w:sz w:val="28"/>
          <w:szCs w:val="28"/>
        </w:rPr>
        <w:t>проводного радиовещания и (или) ежегодной денежной выплаты</w:t>
      </w:r>
      <w:r w:rsidR="00243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A39" w:rsidRPr="008B7244">
        <w:rPr>
          <w:rFonts w:ascii="Times New Roman" w:hAnsi="Times New Roman" w:cs="Times New Roman"/>
          <w:bCs/>
          <w:sz w:val="28"/>
          <w:szCs w:val="28"/>
        </w:rPr>
        <w:t>за пользование услугами связи для целей кабельного и (или)</w:t>
      </w:r>
      <w:r w:rsidR="00243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A39" w:rsidRPr="008B7244">
        <w:rPr>
          <w:rFonts w:ascii="Times New Roman" w:hAnsi="Times New Roman" w:cs="Times New Roman"/>
          <w:bCs/>
          <w:sz w:val="28"/>
          <w:szCs w:val="28"/>
        </w:rPr>
        <w:t xml:space="preserve">эфирного </w:t>
      </w:r>
      <w:r w:rsidR="00243A39" w:rsidRPr="008B7244">
        <w:rPr>
          <w:rFonts w:ascii="Times New Roman" w:hAnsi="Times New Roman" w:cs="Times New Roman"/>
          <w:bCs/>
          <w:sz w:val="28"/>
          <w:szCs w:val="28"/>
        </w:rPr>
        <w:lastRenderedPageBreak/>
        <w:t>телевизионного вещания</w:t>
      </w:r>
      <w:r w:rsidR="00194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A90" w:rsidRPr="00221493">
        <w:rPr>
          <w:rFonts w:ascii="Times New Roman" w:hAnsi="Times New Roman" w:cs="Times New Roman"/>
          <w:sz w:val="28"/>
          <w:szCs w:val="28"/>
        </w:rPr>
        <w:t>(далее - решение об отказе в назначении еже</w:t>
      </w:r>
      <w:r w:rsidR="00243A39">
        <w:rPr>
          <w:rFonts w:ascii="Times New Roman" w:hAnsi="Times New Roman" w:cs="Times New Roman"/>
          <w:sz w:val="28"/>
          <w:szCs w:val="28"/>
        </w:rPr>
        <w:t>годных денежных выплат)</w:t>
      </w:r>
      <w:r w:rsidR="00467A90" w:rsidRPr="00221493">
        <w:rPr>
          <w:rFonts w:ascii="Times New Roman" w:hAnsi="Times New Roman" w:cs="Times New Roman"/>
          <w:sz w:val="28"/>
          <w:szCs w:val="28"/>
        </w:rPr>
        <w:t xml:space="preserve"> </w:t>
      </w:r>
      <w:r w:rsidR="006A3AA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467A90" w:rsidRPr="00221493">
        <w:rPr>
          <w:rFonts w:ascii="Times New Roman" w:hAnsi="Times New Roman" w:cs="Times New Roman"/>
          <w:sz w:val="28"/>
          <w:szCs w:val="28"/>
        </w:rPr>
        <w:t xml:space="preserve"> № </w:t>
      </w:r>
      <w:r w:rsidR="008A35CE" w:rsidRPr="00221493">
        <w:rPr>
          <w:rFonts w:ascii="Times New Roman" w:hAnsi="Times New Roman" w:cs="Times New Roman"/>
          <w:sz w:val="28"/>
          <w:szCs w:val="28"/>
        </w:rPr>
        <w:t>7</w:t>
      </w:r>
      <w:r w:rsidR="00467A90" w:rsidRPr="00A1732D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467A90">
        <w:rPr>
          <w:rFonts w:ascii="Times New Roman" w:hAnsi="Times New Roman" w:cs="Times New Roman"/>
          <w:sz w:val="28"/>
          <w:szCs w:val="28"/>
        </w:rPr>
        <w:t>у административному регламенту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67A90" w:rsidRPr="00A1732D" w:rsidRDefault="00467A90" w:rsidP="0046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80">
        <w:rPr>
          <w:rFonts w:ascii="Times New Roman" w:hAnsi="Times New Roman" w:cs="Times New Roman"/>
          <w:sz w:val="28"/>
          <w:szCs w:val="28"/>
        </w:rPr>
        <w:t>подготовленный проект</w:t>
      </w:r>
      <w:r w:rsidRPr="00A1732D">
        <w:rPr>
          <w:rFonts w:ascii="Times New Roman" w:hAnsi="Times New Roman" w:cs="Times New Roman"/>
          <w:sz w:val="28"/>
          <w:szCs w:val="28"/>
        </w:rPr>
        <w:t xml:space="preserve"> соответствующего решения вместе с заявлением</w:t>
      </w:r>
      <w:r w:rsidR="000661D0">
        <w:rPr>
          <w:rFonts w:ascii="Times New Roman" w:hAnsi="Times New Roman" w:cs="Times New Roman"/>
          <w:sz w:val="28"/>
          <w:szCs w:val="28"/>
        </w:rPr>
        <w:t xml:space="preserve"> (запросом)</w:t>
      </w:r>
      <w:r w:rsidRPr="00A1732D">
        <w:rPr>
          <w:rFonts w:ascii="Times New Roman" w:hAnsi="Times New Roman" w:cs="Times New Roman"/>
          <w:sz w:val="28"/>
          <w:szCs w:val="28"/>
        </w:rPr>
        <w:t xml:space="preserve"> и документами представляет </w:t>
      </w:r>
      <w:r w:rsidR="000661D0">
        <w:rPr>
          <w:rFonts w:ascii="Times New Roman" w:hAnsi="Times New Roman" w:cs="Times New Roman"/>
          <w:sz w:val="28"/>
          <w:szCs w:val="28"/>
        </w:rPr>
        <w:t xml:space="preserve"> руководителю уполномоченного органа для проверки и подписания.</w:t>
      </w:r>
    </w:p>
    <w:p w:rsidR="00467A90" w:rsidRPr="00A1732D" w:rsidRDefault="00467A90" w:rsidP="0046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354">
        <w:rPr>
          <w:rFonts w:ascii="Times New Roman" w:hAnsi="Times New Roman" w:cs="Times New Roman"/>
          <w:sz w:val="28"/>
          <w:szCs w:val="28"/>
        </w:rPr>
        <w:t>3.1.1.</w:t>
      </w:r>
      <w:r w:rsidR="000661D0">
        <w:rPr>
          <w:rFonts w:ascii="Times New Roman" w:hAnsi="Times New Roman" w:cs="Times New Roman"/>
          <w:sz w:val="28"/>
          <w:szCs w:val="28"/>
        </w:rPr>
        <w:t>9</w:t>
      </w:r>
      <w:r w:rsidRPr="009A0354">
        <w:rPr>
          <w:rFonts w:ascii="Times New Roman" w:hAnsi="Times New Roman" w:cs="Times New Roman"/>
          <w:sz w:val="28"/>
          <w:szCs w:val="28"/>
        </w:rPr>
        <w:t>.</w:t>
      </w:r>
      <w:r w:rsidRPr="00A1732D">
        <w:rPr>
          <w:rFonts w:ascii="Times New Roman" w:hAnsi="Times New Roman" w:cs="Times New Roman"/>
          <w:sz w:val="28"/>
          <w:szCs w:val="28"/>
        </w:rPr>
        <w:t xml:space="preserve"> Общий срок административной процедуры не должен превышать </w:t>
      </w:r>
      <w:r w:rsidR="002B27F3" w:rsidRPr="002B27F3">
        <w:rPr>
          <w:rFonts w:ascii="Times New Roman" w:hAnsi="Times New Roman" w:cs="Times New Roman"/>
          <w:sz w:val="28"/>
          <w:szCs w:val="28"/>
        </w:rPr>
        <w:t>8</w:t>
      </w:r>
      <w:r w:rsidRPr="00A1732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уполномоченный орган, МФЦ заявления</w:t>
      </w:r>
      <w:r w:rsidR="0009147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Pr="00A1732D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B950C6" w:rsidRPr="004A30F2" w:rsidRDefault="00B950C6" w:rsidP="007776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3.</w:t>
      </w:r>
      <w:r w:rsidR="000318C9" w:rsidRPr="004A30F2">
        <w:rPr>
          <w:rFonts w:ascii="Times New Roman" w:hAnsi="Times New Roman" w:cs="Times New Roman"/>
          <w:sz w:val="28"/>
          <w:szCs w:val="28"/>
        </w:rPr>
        <w:t>1.</w:t>
      </w:r>
      <w:r w:rsidR="007776BB" w:rsidRPr="004A30F2">
        <w:rPr>
          <w:rFonts w:ascii="Times New Roman" w:hAnsi="Times New Roman" w:cs="Times New Roman"/>
          <w:sz w:val="28"/>
          <w:szCs w:val="28"/>
        </w:rPr>
        <w:t>2</w:t>
      </w:r>
      <w:r w:rsidRPr="004A30F2">
        <w:rPr>
          <w:rFonts w:ascii="Times New Roman" w:hAnsi="Times New Roman" w:cs="Times New Roman"/>
          <w:sz w:val="28"/>
          <w:szCs w:val="28"/>
        </w:rPr>
        <w:t>. Принятие решения о предоставлении либо об отказе в предоставлении</w:t>
      </w:r>
      <w:r w:rsidR="007776BB" w:rsidRP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80345F" w:rsidRPr="004A30F2">
        <w:rPr>
          <w:rFonts w:ascii="Times New Roman" w:hAnsi="Times New Roman" w:cs="Times New Roman"/>
          <w:sz w:val="28"/>
          <w:szCs w:val="28"/>
        </w:rPr>
        <w:t xml:space="preserve"> и </w:t>
      </w:r>
      <w:r w:rsidR="00D321B9" w:rsidRPr="004A30F2">
        <w:rPr>
          <w:rFonts w:ascii="Times New Roman" w:hAnsi="Times New Roman" w:cs="Times New Roman"/>
          <w:sz w:val="28"/>
          <w:szCs w:val="28"/>
        </w:rPr>
        <w:t>извещение</w:t>
      </w:r>
      <w:r w:rsidR="0080345F" w:rsidRPr="004A30F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911F3" w:rsidRPr="004A3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0C6" w:rsidRPr="00A1732D" w:rsidRDefault="00B950C6" w:rsidP="00777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3.</w:t>
      </w:r>
      <w:r w:rsidR="000318C9">
        <w:rPr>
          <w:rFonts w:ascii="Times New Roman" w:hAnsi="Times New Roman" w:cs="Times New Roman"/>
          <w:sz w:val="28"/>
          <w:szCs w:val="28"/>
        </w:rPr>
        <w:t>1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  <w:r w:rsidR="000318C9">
        <w:rPr>
          <w:rFonts w:ascii="Times New Roman" w:hAnsi="Times New Roman" w:cs="Times New Roman"/>
          <w:sz w:val="28"/>
          <w:szCs w:val="28"/>
        </w:rPr>
        <w:t>2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  <w:r w:rsidR="000318C9">
        <w:rPr>
          <w:rFonts w:ascii="Times New Roman" w:hAnsi="Times New Roman" w:cs="Times New Roman"/>
          <w:sz w:val="28"/>
          <w:szCs w:val="28"/>
        </w:rPr>
        <w:t>1.</w:t>
      </w:r>
      <w:r w:rsidRPr="00A1732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проекта соответствующего решения вместе с заявлением</w:t>
      </w:r>
      <w:r w:rsidR="00B27323">
        <w:rPr>
          <w:rFonts w:ascii="Times New Roman" w:hAnsi="Times New Roman" w:cs="Times New Roman"/>
          <w:sz w:val="28"/>
          <w:szCs w:val="28"/>
        </w:rPr>
        <w:t xml:space="preserve"> (запросом)</w:t>
      </w:r>
      <w:r w:rsidR="00AA2950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A1732D">
        <w:rPr>
          <w:rFonts w:ascii="Times New Roman" w:hAnsi="Times New Roman" w:cs="Times New Roman"/>
          <w:sz w:val="28"/>
          <w:szCs w:val="28"/>
        </w:rPr>
        <w:t xml:space="preserve"> руко</w:t>
      </w:r>
      <w:r w:rsidR="00B27323">
        <w:rPr>
          <w:rFonts w:ascii="Times New Roman" w:hAnsi="Times New Roman" w:cs="Times New Roman"/>
          <w:sz w:val="28"/>
          <w:szCs w:val="28"/>
        </w:rPr>
        <w:t>водителю уполномоченного органа.</w:t>
      </w:r>
    </w:p>
    <w:p w:rsidR="0048261A" w:rsidRPr="00060119" w:rsidRDefault="0048261A" w:rsidP="0048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60119">
        <w:rPr>
          <w:rFonts w:ascii="Times New Roman" w:hAnsi="Times New Roman" w:cs="Times New Roman"/>
          <w:sz w:val="28"/>
          <w:szCs w:val="28"/>
        </w:rPr>
        <w:t xml:space="preserve">3.1.2.2. 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>Руководитель уполномоченного органа:</w:t>
      </w:r>
    </w:p>
    <w:p w:rsidR="0048261A" w:rsidRPr="00060119" w:rsidRDefault="0048261A" w:rsidP="0048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60119">
        <w:rPr>
          <w:rFonts w:ascii="Times New Roman" w:eastAsia="Calibri" w:hAnsi="Times New Roman"/>
          <w:sz w:val="28"/>
          <w:szCs w:val="28"/>
          <w:lang w:eastAsia="ru-RU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48261A" w:rsidRPr="00060119" w:rsidRDefault="0048261A" w:rsidP="0048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подготовленный проект </w:t>
      </w:r>
      <w:r w:rsidRPr="00060119">
        <w:rPr>
          <w:rFonts w:ascii="Times New Roman" w:hAnsi="Times New Roman" w:cs="Times New Roman"/>
          <w:sz w:val="28"/>
          <w:szCs w:val="28"/>
        </w:rPr>
        <w:t xml:space="preserve">решения о назначении </w:t>
      </w:r>
      <w:r w:rsidR="00917DDB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Pr="00060119">
        <w:rPr>
          <w:rFonts w:ascii="Times New Roman" w:hAnsi="Times New Roman" w:cs="Times New Roman"/>
          <w:sz w:val="28"/>
          <w:szCs w:val="28"/>
        </w:rPr>
        <w:t xml:space="preserve"> либо об отказе в назначении </w:t>
      </w:r>
      <w:r w:rsidR="00917DDB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Pr="00060119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 законодательства 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>и настоящего административного регламента;</w:t>
      </w:r>
    </w:p>
    <w:p w:rsidR="0048261A" w:rsidRPr="00060119" w:rsidRDefault="0048261A" w:rsidP="0048261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подписывает </w:t>
      </w:r>
      <w:r w:rsidRPr="00060119">
        <w:rPr>
          <w:rFonts w:ascii="Times New Roman" w:hAnsi="Times New Roman" w:cs="Times New Roman"/>
          <w:sz w:val="28"/>
          <w:szCs w:val="28"/>
        </w:rPr>
        <w:t xml:space="preserve">решение о назначении </w:t>
      </w:r>
      <w:r w:rsidR="003D7BC2" w:rsidRPr="00060119">
        <w:rPr>
          <w:rFonts w:ascii="Times New Roman" w:hAnsi="Times New Roman" w:cs="Times New Roman"/>
          <w:sz w:val="28"/>
          <w:szCs w:val="28"/>
        </w:rPr>
        <w:t xml:space="preserve">ежегодных денежных выплат </w:t>
      </w:r>
      <w:r w:rsidRPr="00060119">
        <w:rPr>
          <w:rFonts w:ascii="Times New Roman" w:hAnsi="Times New Roman" w:cs="Times New Roman"/>
          <w:sz w:val="28"/>
          <w:szCs w:val="28"/>
        </w:rPr>
        <w:t xml:space="preserve">либо решение об отказе в назначении </w:t>
      </w:r>
      <w:r w:rsidR="003D7BC2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Pr="00060119">
        <w:rPr>
          <w:rFonts w:ascii="Times New Roman" w:hAnsi="Times New Roman" w:cs="Times New Roman"/>
          <w:sz w:val="28"/>
          <w:szCs w:val="28"/>
        </w:rPr>
        <w:t>, ставит печать уполномоченного органа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 и возвращает представленные документы с принятым решением </w:t>
      </w:r>
      <w:r w:rsidRPr="00060119">
        <w:rPr>
          <w:rFonts w:ascii="Times New Roman" w:hAnsi="Times New Roman" w:cs="Times New Roman"/>
          <w:sz w:val="28"/>
          <w:szCs w:val="28"/>
        </w:rPr>
        <w:t xml:space="preserve">специалисту уполномоченного органа для последующей работы. </w:t>
      </w:r>
    </w:p>
    <w:p w:rsidR="0048261A" w:rsidRPr="00060119" w:rsidRDefault="0048261A" w:rsidP="0048261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19">
        <w:rPr>
          <w:rFonts w:ascii="Times New Roman" w:hAnsi="Times New Roman" w:cs="Times New Roman"/>
          <w:sz w:val="28"/>
          <w:szCs w:val="28"/>
        </w:rPr>
        <w:t xml:space="preserve">3.1.2.3. Общий срок административной процедуры не должен превышать 2 рабочих дней со дня поступления заявления (запроса) и документов, проекта решения о назначении </w:t>
      </w:r>
      <w:r w:rsidR="00562309" w:rsidRPr="00060119">
        <w:rPr>
          <w:rFonts w:ascii="Times New Roman" w:hAnsi="Times New Roman" w:cs="Times New Roman"/>
          <w:sz w:val="28"/>
          <w:szCs w:val="28"/>
        </w:rPr>
        <w:t xml:space="preserve">ежегодных денежных выплат </w:t>
      </w:r>
      <w:r w:rsidRPr="00060119">
        <w:rPr>
          <w:rFonts w:ascii="Times New Roman" w:hAnsi="Times New Roman" w:cs="Times New Roman"/>
          <w:sz w:val="28"/>
          <w:szCs w:val="28"/>
        </w:rPr>
        <w:t xml:space="preserve">либо решения об отказе в назначении </w:t>
      </w:r>
      <w:r w:rsidR="00562309" w:rsidRPr="00060119">
        <w:rPr>
          <w:rFonts w:ascii="Times New Roman" w:hAnsi="Times New Roman" w:cs="Times New Roman"/>
          <w:sz w:val="28"/>
          <w:szCs w:val="28"/>
        </w:rPr>
        <w:t xml:space="preserve">ежегодных денежных выплат </w:t>
      </w:r>
      <w:r w:rsidRPr="00060119">
        <w:rPr>
          <w:rFonts w:ascii="Times New Roman" w:hAnsi="Times New Roman" w:cs="Times New Roman"/>
          <w:sz w:val="28"/>
          <w:szCs w:val="28"/>
        </w:rPr>
        <w:t xml:space="preserve">руководителю уполномоченного органа. </w:t>
      </w:r>
    </w:p>
    <w:p w:rsidR="0048261A" w:rsidRPr="00060119" w:rsidRDefault="0048261A" w:rsidP="0048261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19">
        <w:rPr>
          <w:rFonts w:ascii="Times New Roman" w:hAnsi="Times New Roman" w:cs="Times New Roman"/>
          <w:sz w:val="28"/>
          <w:szCs w:val="28"/>
        </w:rPr>
        <w:t>3.1.2.4. Специалист уполномоченного органа:</w:t>
      </w:r>
    </w:p>
    <w:p w:rsidR="0048261A" w:rsidRPr="00060119" w:rsidRDefault="0048261A" w:rsidP="0048261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19">
        <w:rPr>
          <w:rFonts w:ascii="Times New Roman" w:eastAsia="Calibri" w:hAnsi="Times New Roman"/>
          <w:sz w:val="28"/>
          <w:szCs w:val="28"/>
          <w:lang w:eastAsia="ru-RU"/>
        </w:rPr>
        <w:t>брошюрует</w:t>
      </w:r>
      <w:r w:rsidRPr="00060119">
        <w:rPr>
          <w:rFonts w:ascii="Times New Roman" w:hAnsi="Times New Roman" w:cs="Times New Roman"/>
          <w:sz w:val="28"/>
          <w:szCs w:val="28"/>
        </w:rPr>
        <w:t xml:space="preserve"> в личное дело заявителя заявление (запрос) и документы, </w:t>
      </w:r>
      <w:r w:rsidR="00F40A24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запрос, </w:t>
      </w:r>
      <w:r w:rsidRPr="00060119">
        <w:rPr>
          <w:rFonts w:ascii="Times New Roman" w:hAnsi="Times New Roman" w:cs="Times New Roman"/>
          <w:sz w:val="28"/>
          <w:szCs w:val="28"/>
        </w:rPr>
        <w:t xml:space="preserve">подписанное решение о назначении </w:t>
      </w:r>
      <w:r w:rsidR="0080746C" w:rsidRPr="00060119">
        <w:rPr>
          <w:rFonts w:ascii="Times New Roman" w:hAnsi="Times New Roman" w:cs="Times New Roman"/>
          <w:sz w:val="28"/>
          <w:szCs w:val="28"/>
        </w:rPr>
        <w:t xml:space="preserve">ежегодных денежных выплат </w:t>
      </w:r>
      <w:r w:rsidRPr="00060119">
        <w:rPr>
          <w:rFonts w:ascii="Times New Roman" w:hAnsi="Times New Roman" w:cs="Times New Roman"/>
          <w:sz w:val="28"/>
          <w:szCs w:val="28"/>
        </w:rPr>
        <w:t xml:space="preserve">либо решение об отказе в назначении </w:t>
      </w:r>
      <w:r w:rsidR="0080746C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Pr="00060119">
        <w:rPr>
          <w:rFonts w:ascii="Times New Roman" w:hAnsi="Times New Roman" w:cs="Times New Roman"/>
          <w:sz w:val="28"/>
          <w:szCs w:val="28"/>
        </w:rPr>
        <w:t>;</w:t>
      </w:r>
    </w:p>
    <w:p w:rsidR="0048261A" w:rsidRPr="00060119" w:rsidRDefault="0048261A" w:rsidP="0048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60119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руководителем уполномоченного органа </w:t>
      </w:r>
      <w:r w:rsidRPr="00060119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государственной услуги в течение 5 рабочих дней </w:t>
      </w:r>
      <w:r w:rsidRPr="00060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его принятия </w:t>
      </w:r>
      <w:r w:rsidRPr="00060119">
        <w:rPr>
          <w:rFonts w:ascii="Times New Roman" w:hAnsi="Times New Roman" w:cs="Times New Roman"/>
          <w:sz w:val="28"/>
          <w:szCs w:val="28"/>
        </w:rPr>
        <w:t>извещает об этом заявителя с указанием причин отказа, порядка обжалования вынесенного решения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8261A" w:rsidRPr="00060119" w:rsidRDefault="0048261A" w:rsidP="0048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обращения заявителя за предоставлением государственной услуги посредством электронной формы через официальный сайт 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уполномоченного органа (</w:t>
      </w:r>
      <w:r w:rsidRPr="00060119">
        <w:rPr>
          <w:rFonts w:ascii="Times New Roman" w:hAnsi="Times New Roman"/>
          <w:sz w:val="28"/>
          <w:szCs w:val="28"/>
        </w:rPr>
        <w:t xml:space="preserve">при наличии указанного сайта и технической возможности) 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или Портал (при наличии технической возможности) </w:t>
      </w:r>
      <w:r w:rsidRPr="00060119">
        <w:rPr>
          <w:rFonts w:ascii="Times New Roman" w:eastAsia="Calibri" w:hAnsi="Times New Roman"/>
          <w:bCs/>
          <w:sz w:val="28"/>
          <w:szCs w:val="28"/>
          <w:lang w:eastAsia="ru-RU"/>
        </w:rPr>
        <w:t>в течение 3 рабочих дней после принятия решения</w:t>
      </w:r>
      <w:r w:rsidRPr="00060119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975424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Pr="00060119">
        <w:rPr>
          <w:rFonts w:ascii="Times New Roman" w:hAnsi="Times New Roman" w:cs="Times New Roman"/>
          <w:sz w:val="28"/>
          <w:szCs w:val="28"/>
        </w:rPr>
        <w:t xml:space="preserve"> либо об отказе в назначении </w:t>
      </w:r>
      <w:r w:rsidR="00975424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="00975424"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направляет заявителю </w:t>
      </w:r>
      <w:r w:rsidRPr="00060119">
        <w:rPr>
          <w:rFonts w:ascii="Times New Roman" w:eastAsia="Calibri" w:hAnsi="Times New Roman"/>
          <w:bCs/>
          <w:sz w:val="28"/>
          <w:szCs w:val="28"/>
          <w:lang w:eastAsia="ru-RU"/>
        </w:rPr>
        <w:t>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</w:t>
      </w:r>
      <w:r w:rsidRPr="00060119">
        <w:rPr>
          <w:rFonts w:ascii="Times New Roman" w:hAnsi="Times New Roman" w:cs="Times New Roman"/>
          <w:sz w:val="28"/>
          <w:szCs w:val="28"/>
        </w:rPr>
        <w:t xml:space="preserve"> в назначении </w:t>
      </w:r>
      <w:r w:rsidR="00975424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="00975424" w:rsidRPr="0006011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06011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также направляется </w:t>
      </w:r>
      <w:r w:rsidRPr="00060119">
        <w:rPr>
          <w:rFonts w:ascii="Times New Roman" w:hAnsi="Times New Roman"/>
          <w:sz w:val="28"/>
          <w:szCs w:val="28"/>
          <w:lang w:eastAsia="ru-RU"/>
        </w:rPr>
        <w:t>скан-копия данного решения и текстовое пояснение о необходимости обратиться в уполномоченный орган для получения подлинника документа).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8261A" w:rsidRPr="00060119" w:rsidRDefault="0048261A" w:rsidP="004826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Par324"/>
      <w:bookmarkEnd w:id="1"/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         3.1.2.5. В случае обращения заявителя за предоставлением государственной услуги через МФЦ, по желанию заявителя, указанному в заявлении, и при принятии решения об отказе в назначении </w:t>
      </w:r>
      <w:r w:rsidR="00975424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, выдача указанного решения осуществляется при личном обращении в МФЦ. </w:t>
      </w:r>
    </w:p>
    <w:p w:rsidR="0048261A" w:rsidRPr="00060119" w:rsidRDefault="0048261A" w:rsidP="0048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3.1.2.5.1. Специалист уполномоченного органа не позднее 5 рабочих дней со дня вынесения руководителем уполномоченного органа решения об отказе в назначении </w:t>
      </w:r>
      <w:r w:rsidR="00975424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="00975424"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передает указанное решение сотруднику МФЦ по сопроводительному реестру, содержащему дату и отметку о передаче. </w:t>
      </w:r>
      <w:r w:rsidRPr="00060119">
        <w:rPr>
          <w:rFonts w:ascii="Times New Roman" w:hAnsi="Times New Roman"/>
          <w:sz w:val="28"/>
          <w:szCs w:val="28"/>
          <w:lang w:eastAsia="ru-RU"/>
        </w:rPr>
        <w:t xml:space="preserve">Сопроводительный реестр заверяется специалистом уполномоченного органа и передается сотруднику МФЦ под подпись 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личном деле производится отметка с указанием реквизитов реестра, по которому передано 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решение об отказе в назначении </w:t>
      </w:r>
      <w:r w:rsidR="00975424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0601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261A" w:rsidRPr="00060119" w:rsidRDefault="0048261A" w:rsidP="0048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119">
        <w:rPr>
          <w:rFonts w:ascii="Times New Roman" w:hAnsi="Times New Roman"/>
          <w:sz w:val="28"/>
          <w:szCs w:val="28"/>
          <w:lang w:eastAsia="ru-RU"/>
        </w:rPr>
        <w:t xml:space="preserve">3.1.2.5.2. </w:t>
      </w:r>
      <w:r w:rsidRPr="00060119">
        <w:rPr>
          <w:rFonts w:ascii="Times New Roman" w:hAnsi="Times New Roman"/>
          <w:sz w:val="28"/>
          <w:szCs w:val="28"/>
        </w:rPr>
        <w:t xml:space="preserve">Сотрудник МФЦ выдает 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решение об отказе в назначении </w:t>
      </w:r>
      <w:r w:rsidR="002315CE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="002315CE" w:rsidRPr="00060119">
        <w:rPr>
          <w:rFonts w:ascii="Times New Roman" w:hAnsi="Times New Roman"/>
          <w:sz w:val="28"/>
          <w:szCs w:val="28"/>
        </w:rPr>
        <w:t xml:space="preserve"> </w:t>
      </w:r>
      <w:r w:rsidRPr="00060119">
        <w:rPr>
          <w:rFonts w:ascii="Times New Roman" w:hAnsi="Times New Roman"/>
          <w:sz w:val="28"/>
          <w:szCs w:val="28"/>
        </w:rPr>
        <w:t xml:space="preserve">заявителю и </w:t>
      </w:r>
      <w:r w:rsidRPr="00060119">
        <w:rPr>
          <w:rFonts w:ascii="Times New Roman" w:hAnsi="Times New Roman"/>
          <w:sz w:val="28"/>
          <w:szCs w:val="28"/>
          <w:lang w:eastAsia="ru-RU"/>
        </w:rPr>
        <w:t>регистрирует факт его выдачи.</w:t>
      </w:r>
    </w:p>
    <w:p w:rsidR="0048261A" w:rsidRPr="00060119" w:rsidRDefault="0048261A" w:rsidP="0048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60119">
        <w:rPr>
          <w:rFonts w:ascii="Times New Roman" w:hAnsi="Times New Roman"/>
          <w:sz w:val="28"/>
          <w:szCs w:val="28"/>
          <w:lang w:eastAsia="ru-RU"/>
        </w:rPr>
        <w:t xml:space="preserve">3.1.2.5.3. Ответственность за выдачу 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решения об отказе в назначении </w:t>
      </w:r>
      <w:r w:rsidR="002315CE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 xml:space="preserve"> несет сотрудник МФЦ, уполномоченный руководителем МФЦ.</w:t>
      </w:r>
    </w:p>
    <w:p w:rsidR="0048261A" w:rsidRPr="00060119" w:rsidRDefault="0048261A" w:rsidP="0048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19">
        <w:rPr>
          <w:rFonts w:ascii="Times New Roman" w:hAnsi="Times New Roman"/>
          <w:sz w:val="28"/>
          <w:szCs w:val="28"/>
        </w:rPr>
        <w:t xml:space="preserve">3.1.2.5.4. </w:t>
      </w:r>
      <w:r w:rsidRPr="00060119">
        <w:rPr>
          <w:rFonts w:ascii="Times New Roman" w:hAnsi="Times New Roman" w:cs="Times New Roman"/>
          <w:sz w:val="28"/>
          <w:szCs w:val="28"/>
        </w:rPr>
        <w:t xml:space="preserve">Для получения решения об отказе в </w:t>
      </w:r>
      <w:r w:rsidRPr="00060119">
        <w:rPr>
          <w:rFonts w:ascii="Times New Roman" w:hAnsi="Times New Roman"/>
          <w:sz w:val="28"/>
          <w:szCs w:val="28"/>
        </w:rPr>
        <w:t xml:space="preserve">назначении </w:t>
      </w:r>
      <w:r w:rsidR="002315CE" w:rsidRPr="00060119">
        <w:rPr>
          <w:rFonts w:ascii="Times New Roman" w:hAnsi="Times New Roman" w:cs="Times New Roman"/>
          <w:sz w:val="28"/>
          <w:szCs w:val="28"/>
        </w:rPr>
        <w:t>ежегодных денежных выплат</w:t>
      </w:r>
      <w:r w:rsidRPr="00060119">
        <w:rPr>
          <w:rFonts w:ascii="Times New Roman" w:hAnsi="Times New Roman"/>
          <w:sz w:val="28"/>
          <w:szCs w:val="28"/>
        </w:rPr>
        <w:t xml:space="preserve"> </w:t>
      </w:r>
      <w:r w:rsidRPr="00060119">
        <w:rPr>
          <w:rFonts w:ascii="Times New Roman" w:hAnsi="Times New Roman" w:cs="Times New Roman"/>
          <w:sz w:val="28"/>
          <w:szCs w:val="28"/>
        </w:rPr>
        <w:t>в МФЦ заявитель предъявляет следующие документы:</w:t>
      </w:r>
    </w:p>
    <w:p w:rsidR="0048261A" w:rsidRPr="00060119" w:rsidRDefault="0048261A" w:rsidP="0048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1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48261A" w:rsidRPr="00060119" w:rsidRDefault="0048261A" w:rsidP="0048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60119">
        <w:rPr>
          <w:rFonts w:ascii="Times New Roman" w:hAnsi="Times New Roman"/>
          <w:sz w:val="28"/>
          <w:szCs w:val="28"/>
        </w:rPr>
        <w:lastRenderedPageBreak/>
        <w:t xml:space="preserve">документ, </w:t>
      </w:r>
      <w:r w:rsidR="0026758A" w:rsidRPr="00060119">
        <w:rPr>
          <w:rFonts w:ascii="Times New Roman" w:hAnsi="Times New Roman" w:cs="Times New Roman"/>
          <w:sz w:val="28"/>
          <w:szCs w:val="28"/>
        </w:rPr>
        <w:t xml:space="preserve">удостоверяющий личность </w:t>
      </w:r>
      <w:r w:rsidR="0026758A">
        <w:rPr>
          <w:rFonts w:ascii="Times New Roman" w:hAnsi="Times New Roman" w:cs="Times New Roman"/>
          <w:sz w:val="28"/>
          <w:szCs w:val="28"/>
        </w:rPr>
        <w:t xml:space="preserve">и </w:t>
      </w:r>
      <w:r w:rsidRPr="00060119">
        <w:rPr>
          <w:rFonts w:ascii="Times New Roman" w:hAnsi="Times New Roman"/>
          <w:sz w:val="28"/>
          <w:szCs w:val="28"/>
        </w:rPr>
        <w:t>подтверждающий полномочия представителя заявителя, в случае его обращения от имени заявителя</w:t>
      </w:r>
      <w:r w:rsidRPr="0006011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8261A" w:rsidRPr="00060119" w:rsidRDefault="0048261A" w:rsidP="0048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119">
        <w:rPr>
          <w:rFonts w:ascii="Times New Roman" w:hAnsi="Times New Roman"/>
          <w:sz w:val="28"/>
          <w:szCs w:val="28"/>
          <w:lang w:eastAsia="ru-RU"/>
        </w:rPr>
        <w:t>3.2.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232D" w:rsidRPr="0019265C" w:rsidRDefault="0054232D" w:rsidP="001D5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  <w:lang w:eastAsia="ru-RU"/>
        </w:rPr>
        <w:t>4. Формы контроля за исполнением настоящего административного регламента</w:t>
      </w:r>
    </w:p>
    <w:p w:rsidR="0054232D" w:rsidRPr="0019265C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232D" w:rsidRPr="00AF1D4B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4B">
        <w:rPr>
          <w:rFonts w:ascii="Times New Roman" w:hAnsi="Times New Roman"/>
          <w:sz w:val="28"/>
          <w:szCs w:val="28"/>
          <w:lang w:eastAsia="ru-RU"/>
        </w:rPr>
        <w:t>4.1</w:t>
      </w:r>
      <w:r w:rsidRPr="00AF1D4B">
        <w:rPr>
          <w:rFonts w:ascii="Times New Roman" w:eastAsia="Calibri" w:hAnsi="Times New Roman"/>
          <w:sz w:val="28"/>
          <w:szCs w:val="28"/>
          <w:lang w:eastAsia="ru-RU"/>
        </w:rPr>
        <w:t>. Департамент осуществляет контроль за исполнение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AF1D4B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уполномоченными органами предоставления государственной услуги.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4.2. Текущий контроль за соблюдением и исполнением ответственными должностными лицами положений </w:t>
      </w:r>
      <w:r w:rsidRPr="00776A7A">
        <w:rPr>
          <w:rFonts w:ascii="Times New Roman" w:eastAsia="Calibri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 руководителем уполномоченного органа.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4.2.1. Текущий контроль осуществляется путем проведения руководителем 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4.2.2. Руководитель уполномоченного органа ежемесячно запрашивает от должностных лиц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органа, указанных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42" w:history="1">
        <w:r w:rsidRPr="00493E18">
          <w:rPr>
            <w:rFonts w:ascii="Times New Roman" w:eastAsia="Calibri" w:hAnsi="Times New Roman"/>
            <w:sz w:val="28"/>
            <w:szCs w:val="28"/>
            <w:lang w:eastAsia="ru-RU"/>
          </w:rPr>
          <w:t>пункте</w:t>
        </w:r>
      </w:hyperlink>
      <w:r w:rsidRPr="00493E18">
        <w:rPr>
          <w:rFonts w:ascii="Times New Roman" w:eastAsia="Calibri" w:hAnsi="Times New Roman"/>
          <w:sz w:val="28"/>
          <w:szCs w:val="28"/>
          <w:lang w:eastAsia="ru-RU"/>
        </w:rPr>
        <w:t xml:space="preserve"> 4.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>, информацию о предоставлении государственной услуги.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4.3. Непосредственный контроль за соблюдением специалистами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</w:t>
      </w:r>
      <w:r w:rsidRPr="00BD112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4.5. Заместитель руководителя уполномоченного органа либо начальник отдела уполномоченного органа, отвечающего за предоставление государственной услуги, еженедельно осуществляет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проверку действий (решений) специалиста</w:t>
      </w:r>
      <w:r w:rsidRPr="009B11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>, совершенных (принятых) при предоставлении государственной услуги.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4232D" w:rsidRPr="00493E18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4.7.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Персональная ответственность специалистов уполномоченного органа, должностных лиц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54232D" w:rsidRDefault="001D5422" w:rsidP="001D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54232D">
        <w:rPr>
          <w:rFonts w:ascii="Times New Roman" w:eastAsia="Calibri" w:hAnsi="Times New Roman"/>
          <w:sz w:val="28"/>
          <w:szCs w:val="28"/>
        </w:rPr>
        <w:t>5</w:t>
      </w:r>
      <w:r w:rsidR="0054232D" w:rsidRPr="00FB5642">
        <w:rPr>
          <w:rFonts w:ascii="Times New Roman" w:eastAsia="Calibri" w:hAnsi="Times New Roman"/>
          <w:sz w:val="28"/>
          <w:szCs w:val="28"/>
        </w:rPr>
        <w:t>. Досудебный (внесудебный) порядок обжалования решений и действий (бездействия) уполномочен</w:t>
      </w:r>
      <w:r w:rsidR="0054232D">
        <w:rPr>
          <w:rFonts w:ascii="Times New Roman" w:eastAsia="Calibri" w:hAnsi="Times New Roman"/>
          <w:sz w:val="28"/>
          <w:szCs w:val="28"/>
        </w:rPr>
        <w:t>ного органа, а также руководителя уполномоченного органа</w:t>
      </w:r>
      <w:r w:rsidR="0054232D" w:rsidRPr="00FB5642">
        <w:rPr>
          <w:rFonts w:ascii="Times New Roman" w:eastAsia="Calibri" w:hAnsi="Times New Roman"/>
          <w:sz w:val="28"/>
          <w:szCs w:val="28"/>
        </w:rPr>
        <w:t xml:space="preserve">, </w:t>
      </w:r>
      <w:r w:rsidR="0054232D">
        <w:rPr>
          <w:rFonts w:ascii="Times New Roman" w:eastAsia="Calibri" w:hAnsi="Times New Roman"/>
          <w:sz w:val="28"/>
          <w:szCs w:val="28"/>
        </w:rPr>
        <w:t xml:space="preserve"> либо специалиста уполномоченного органа, </w:t>
      </w:r>
    </w:p>
    <w:p w:rsidR="0054232D" w:rsidRPr="00FB5642" w:rsidRDefault="0054232D" w:rsidP="0054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МФЦ, сотрудника МФЦ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B5642">
        <w:rPr>
          <w:rFonts w:ascii="Times New Roman" w:eastAsia="Calibri" w:hAnsi="Times New Roman"/>
          <w:sz w:val="28"/>
          <w:szCs w:val="28"/>
        </w:rPr>
        <w:t xml:space="preserve">5.1. При предоставлении государственной услуги заявитель имеет право подать жалобу на решение и (или) действие (бездействие)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FB5642">
        <w:rPr>
          <w:rFonts w:ascii="Times New Roman" w:eastAsia="Calibri" w:hAnsi="Times New Roman"/>
          <w:sz w:val="28"/>
          <w:szCs w:val="28"/>
        </w:rPr>
        <w:t xml:space="preserve">уполномоченного органа, </w:t>
      </w:r>
      <w:r>
        <w:rPr>
          <w:rFonts w:ascii="Times New Roman" w:eastAsia="Calibri" w:hAnsi="Times New Roman"/>
          <w:sz w:val="28"/>
          <w:szCs w:val="28"/>
        </w:rPr>
        <w:t>а также руководителя уполномоченного органа, специалиста уполномоченного органа, МФЦ, сотрудника МФЦ.</w:t>
      </w:r>
    </w:p>
    <w:p w:rsidR="0054232D" w:rsidRPr="00A811D9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5.2. </w:t>
      </w:r>
      <w:r w:rsidRPr="00A811D9">
        <w:rPr>
          <w:rFonts w:ascii="Times New Roman" w:eastAsia="Calibri" w:hAnsi="Times New Roman"/>
          <w:sz w:val="28"/>
          <w:szCs w:val="28"/>
        </w:rPr>
        <w:t>Заявитель может обратиться с жалобой в порядке, предусмотренном статьей 11.1 Федерального закона</w:t>
      </w:r>
      <w:r w:rsidR="00A60D73">
        <w:rPr>
          <w:rFonts w:ascii="Times New Roman" w:eastAsia="Calibri" w:hAnsi="Times New Roman"/>
          <w:sz w:val="28"/>
          <w:szCs w:val="28"/>
        </w:rPr>
        <w:t xml:space="preserve"> № 210</w:t>
      </w:r>
      <w:r w:rsidRPr="00A811D9">
        <w:rPr>
          <w:rFonts w:ascii="Times New Roman" w:eastAsia="Calibri" w:hAnsi="Times New Roman"/>
          <w:sz w:val="28"/>
          <w:szCs w:val="28"/>
        </w:rPr>
        <w:t>, в том числе в следующих случаях:</w:t>
      </w:r>
    </w:p>
    <w:p w:rsidR="0054232D" w:rsidRPr="009E691C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E691C">
        <w:rPr>
          <w:rFonts w:ascii="Times New Roman" w:eastAsia="Calibri" w:hAnsi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предоставления государственной услуги</w:t>
      </w:r>
      <w:r w:rsidRPr="004D61DA">
        <w:rPr>
          <w:rFonts w:ascii="Times New Roman" w:eastAsia="Calibri" w:hAnsi="Times New Roman"/>
          <w:sz w:val="28"/>
          <w:szCs w:val="28"/>
        </w:rPr>
        <w:t>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Кемеровской области для предоставления государственной услуги;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услуги, у заявителя;</w:t>
      </w:r>
    </w:p>
    <w:p w:rsidR="0054232D" w:rsidRPr="006A19DB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Pr="006A19DB">
        <w:rPr>
          <w:rFonts w:ascii="Times New Roman" w:eastAsia="Calibri" w:hAnsi="Times New Roman"/>
          <w:sz w:val="28"/>
          <w:szCs w:val="28"/>
        </w:rPr>
        <w:t>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lastRenderedPageBreak/>
        <w:t>отказ</w:t>
      </w:r>
      <w:r w:rsidRPr="001442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442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специалиста уполномоченного органа, </w:t>
      </w:r>
      <w:r w:rsidRPr="0014429A">
        <w:rPr>
          <w:rFonts w:ascii="Times New Roman" w:eastAsia="Calibri" w:hAnsi="Times New Roman"/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4232D" w:rsidRPr="00912EBB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12EBB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Calibri" w:hAnsi="Times New Roman"/>
          <w:sz w:val="28"/>
          <w:szCs w:val="28"/>
        </w:rPr>
        <w:t>Кемеровской области</w:t>
      </w:r>
      <w:r w:rsidRPr="006012EE">
        <w:rPr>
          <w:rFonts w:ascii="Times New Roman" w:eastAsia="Calibri" w:hAnsi="Times New Roman"/>
          <w:sz w:val="28"/>
          <w:szCs w:val="28"/>
        </w:rPr>
        <w:t xml:space="preserve">. 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984">
        <w:rPr>
          <w:rFonts w:ascii="Times New Roman" w:eastAsia="Calibri" w:hAnsi="Times New Roman"/>
          <w:sz w:val="28"/>
          <w:szCs w:val="28"/>
        </w:rPr>
        <w:t xml:space="preserve">5.3. </w:t>
      </w:r>
      <w:r w:rsidRPr="00325DBE">
        <w:rPr>
          <w:rFonts w:ascii="Times New Roman" w:eastAsia="Calibri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325DBE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департамент, 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 либо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 (далее - учредитель </w:t>
      </w:r>
      <w:r w:rsidRPr="00322BC8">
        <w:rPr>
          <w:rFonts w:ascii="Times New Roman" w:eastAsia="Calibri" w:hAnsi="Times New Roman"/>
          <w:sz w:val="28"/>
          <w:szCs w:val="28"/>
        </w:rPr>
        <w:t>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). Жалобы на решения и действия (бездействие) руководителя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325DBE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5DBE">
        <w:rPr>
          <w:rFonts w:ascii="Times New Roman" w:eastAsia="Calibri" w:hAnsi="Times New Roman"/>
          <w:sz w:val="28"/>
          <w:szCs w:val="28"/>
        </w:rPr>
        <w:t xml:space="preserve">подаются в </w:t>
      </w:r>
      <w:r>
        <w:rPr>
          <w:rFonts w:ascii="Times New Roman" w:eastAsia="Calibri" w:hAnsi="Times New Roman"/>
          <w:sz w:val="28"/>
          <w:szCs w:val="28"/>
        </w:rPr>
        <w:t>департамент</w:t>
      </w:r>
      <w:r w:rsidRPr="00325DBE">
        <w:rPr>
          <w:rFonts w:ascii="Times New Roman" w:eastAsia="Calibri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сотрудника 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 подаются учредителю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rFonts w:ascii="Times New Roman" w:eastAsia="Calibri" w:hAnsi="Times New Roman"/>
          <w:sz w:val="28"/>
          <w:szCs w:val="28"/>
        </w:rPr>
        <w:t>Кемеровской области</w:t>
      </w:r>
      <w:r w:rsidRPr="00325DBE">
        <w:rPr>
          <w:rFonts w:ascii="Times New Roman" w:eastAsia="Calibri" w:hAnsi="Times New Roman"/>
          <w:sz w:val="28"/>
          <w:szCs w:val="28"/>
        </w:rPr>
        <w:t xml:space="preserve">. 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0734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3</w:t>
      </w:r>
      <w:r w:rsidRPr="002D0734">
        <w:rPr>
          <w:rFonts w:ascii="Times New Roman" w:eastAsia="Calibri" w:hAnsi="Times New Roman"/>
          <w:sz w:val="28"/>
          <w:szCs w:val="28"/>
        </w:rPr>
        <w:t>.1.</w:t>
      </w:r>
      <w:r>
        <w:rPr>
          <w:rFonts w:ascii="Times New Roman" w:eastAsia="Calibri" w:hAnsi="Times New Roman"/>
          <w:sz w:val="28"/>
          <w:szCs w:val="28"/>
        </w:rPr>
        <w:t xml:space="preserve"> Жалоба может быть направлена посредством почтовой связи</w:t>
      </w:r>
      <w:r w:rsidRPr="002D0734">
        <w:rPr>
          <w:rFonts w:ascii="Times New Roman" w:eastAsia="Calibri" w:hAnsi="Times New Roman"/>
          <w:sz w:val="28"/>
          <w:szCs w:val="28"/>
        </w:rPr>
        <w:t>, через МФЦ, с использованием информационно-телекоммуникационной сети «Интернет», официальног</w:t>
      </w:r>
      <w:r>
        <w:rPr>
          <w:rFonts w:ascii="Times New Roman" w:eastAsia="Calibri" w:hAnsi="Times New Roman"/>
          <w:sz w:val="28"/>
          <w:szCs w:val="28"/>
        </w:rPr>
        <w:t>о сайта уполномоченного органа (при наличии сайта</w:t>
      </w:r>
      <w:r w:rsidRPr="002D0734">
        <w:rPr>
          <w:rFonts w:ascii="Times New Roman" w:eastAsia="Calibri" w:hAnsi="Times New Roman"/>
          <w:sz w:val="28"/>
          <w:szCs w:val="28"/>
        </w:rPr>
        <w:t xml:space="preserve"> у указанн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0734">
        <w:rPr>
          <w:rFonts w:ascii="Times New Roman" w:eastAsia="Calibri" w:hAnsi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2D0734">
        <w:rPr>
          <w:rFonts w:ascii="Times New Roman" w:eastAsia="Calibri" w:hAnsi="Times New Roman"/>
          <w:sz w:val="28"/>
          <w:szCs w:val="28"/>
        </w:rPr>
        <w:t>), Портала (при наличии технической возможности), а также может быть принята при личном приеме заявителя.</w:t>
      </w:r>
      <w:r w:rsidRPr="002663BD">
        <w:rPr>
          <w:rFonts w:ascii="Times New Roman" w:eastAsia="Calibri" w:hAnsi="Times New Roman"/>
          <w:sz w:val="28"/>
          <w:szCs w:val="28"/>
        </w:rPr>
        <w:t xml:space="preserve"> </w:t>
      </w:r>
      <w:r w:rsidRPr="00E1062C">
        <w:rPr>
          <w:rFonts w:ascii="Times New Roman" w:eastAsia="Calibri" w:hAnsi="Times New Roman"/>
          <w:sz w:val="28"/>
          <w:szCs w:val="28"/>
        </w:rPr>
        <w:t>Жалоба на решения и действия (бездействие)</w:t>
      </w:r>
      <w:r w:rsidRPr="002663B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2663B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сотрудника МФЦ </w:t>
      </w:r>
      <w:r w:rsidRPr="002663BD">
        <w:rPr>
          <w:rFonts w:ascii="Times New Roman" w:eastAsia="Calibri" w:hAnsi="Times New Roman"/>
          <w:sz w:val="28"/>
          <w:szCs w:val="28"/>
        </w:rPr>
        <w:t>может быть направлена по</w:t>
      </w:r>
      <w:r>
        <w:rPr>
          <w:rFonts w:ascii="Times New Roman" w:eastAsia="Calibri" w:hAnsi="Times New Roman"/>
          <w:sz w:val="28"/>
          <w:szCs w:val="28"/>
        </w:rPr>
        <w:t>средством почтовой связи</w:t>
      </w:r>
      <w:r w:rsidRPr="002663BD">
        <w:rPr>
          <w:rFonts w:ascii="Times New Roman" w:eastAsia="Calibri" w:hAnsi="Times New Roman"/>
          <w:sz w:val="28"/>
          <w:szCs w:val="28"/>
        </w:rPr>
        <w:t>, с использованием информаци</w:t>
      </w:r>
      <w:r>
        <w:rPr>
          <w:rFonts w:ascii="Times New Roman" w:eastAsia="Calibri" w:hAnsi="Times New Roman"/>
          <w:sz w:val="28"/>
          <w:szCs w:val="28"/>
        </w:rPr>
        <w:t>онно-телекоммуникационной сети «</w:t>
      </w:r>
      <w:r w:rsidRPr="002663BD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>»</w:t>
      </w:r>
      <w:r w:rsidRPr="002663BD">
        <w:rPr>
          <w:rFonts w:ascii="Times New Roman" w:eastAsia="Calibri" w:hAnsi="Times New Roman"/>
          <w:sz w:val="28"/>
          <w:szCs w:val="28"/>
        </w:rPr>
        <w:t xml:space="preserve">, официального сайта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2663BD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Портала</w:t>
      </w:r>
      <w:r w:rsidRPr="002663BD">
        <w:rPr>
          <w:rFonts w:ascii="Times New Roman" w:eastAsia="Calibri" w:hAnsi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5.3.2. Жалоба должна содержать:</w:t>
      </w:r>
    </w:p>
    <w:p w:rsidR="0054232D" w:rsidRPr="00151B20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151B20">
        <w:rPr>
          <w:rFonts w:ascii="Times New Roman" w:eastAsia="Calibri" w:hAnsi="Times New Roman"/>
          <w:sz w:val="28"/>
          <w:szCs w:val="28"/>
        </w:rPr>
        <w:t xml:space="preserve">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151B20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либо специалиста уполномоченного органа, МФЦ, его руководителя и (или) сотрудника МФЦ</w:t>
      </w:r>
      <w:r w:rsidRPr="00CE72F8">
        <w:rPr>
          <w:rFonts w:ascii="Times New Roman" w:eastAsia="Calibri" w:hAnsi="Times New Roman"/>
          <w:sz w:val="28"/>
          <w:szCs w:val="28"/>
        </w:rPr>
        <w:t>,</w:t>
      </w:r>
      <w:r w:rsidRPr="00151B20">
        <w:rPr>
          <w:rFonts w:ascii="Times New Roman" w:eastAsia="Calibri" w:hAnsi="Times New Roman"/>
          <w:sz w:val="28"/>
          <w:szCs w:val="28"/>
        </w:rPr>
        <w:t xml:space="preserve"> решения и действия (бездействие) которого обжалуются;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232D" w:rsidRPr="00E57872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lastRenderedPageBreak/>
        <w:t xml:space="preserve">сведения об обжалуемых решениях и действиях (бездействии)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 либо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органа,</w:t>
      </w:r>
      <w:r w:rsidRPr="00E5787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E57872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сотрудника МФЦ</w:t>
      </w:r>
      <w:r w:rsidRPr="00E57872">
        <w:rPr>
          <w:rFonts w:ascii="Times New Roman" w:eastAsia="Calibri" w:hAnsi="Times New Roman"/>
          <w:sz w:val="28"/>
          <w:szCs w:val="28"/>
        </w:rPr>
        <w:t>;</w:t>
      </w:r>
    </w:p>
    <w:p w:rsidR="0054232D" w:rsidRPr="00151B20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органа, либо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органа,</w:t>
      </w:r>
      <w:r w:rsidRPr="0079396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793960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сотрудника МФЦ. </w:t>
      </w:r>
      <w:r w:rsidRPr="00151B20">
        <w:rPr>
          <w:rFonts w:ascii="Times New Roman" w:eastAsia="Calibri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4232D" w:rsidRPr="00DE2432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5.3.3. В случае если жалоба подается заявителем </w:t>
      </w:r>
      <w:r w:rsidRPr="00793960">
        <w:rPr>
          <w:rFonts w:ascii="Times New Roman" w:eastAsia="Calibri" w:hAnsi="Times New Roman"/>
          <w:sz w:val="28"/>
          <w:szCs w:val="28"/>
        </w:rPr>
        <w:t xml:space="preserve">посредством личного </w:t>
      </w:r>
      <w:r>
        <w:rPr>
          <w:rFonts w:ascii="Times New Roman" w:hAnsi="Times New Roman"/>
          <w:sz w:val="28"/>
          <w:szCs w:val="28"/>
        </w:rPr>
        <w:t xml:space="preserve">обращения, заявитель представляет документ, удостоверяющий его личность </w:t>
      </w:r>
      <w:r w:rsidRPr="00DE2432">
        <w:rPr>
          <w:rFonts w:ascii="Times New Roman" w:eastAsia="Calibri" w:hAnsi="Times New Roman"/>
          <w:sz w:val="28"/>
          <w:szCs w:val="28"/>
        </w:rPr>
        <w:t>в соответствии с законодательством Российской Федерации.</w:t>
      </w:r>
      <w:r w:rsidRPr="00DE2432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DE2432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случае подачи жалобы представителем</w:t>
      </w:r>
      <w:r w:rsidRPr="00B63560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ителя</w:t>
      </w:r>
      <w:r w:rsidRPr="00DE243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представляется документ, подтверждающий его полномочия на осуществление действий от имени заявителя.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</w:t>
      </w:r>
      <w:r w:rsidRPr="00B7318E">
        <w:rPr>
          <w:rFonts w:ascii="Times New Roman" w:eastAsia="Calibri" w:hAnsi="Times New Roman"/>
          <w:sz w:val="28"/>
          <w:szCs w:val="28"/>
        </w:rPr>
        <w:t>.4. Время приема жалоб должно совпадать с</w:t>
      </w:r>
      <w:r>
        <w:rPr>
          <w:rFonts w:ascii="Times New Roman" w:eastAsia="Calibri" w:hAnsi="Times New Roman"/>
          <w:sz w:val="28"/>
          <w:szCs w:val="28"/>
        </w:rPr>
        <w:t xml:space="preserve"> графиком работы департамента, уполномоченного органа, МФЦ, учредителя МФЦ.</w:t>
      </w:r>
    </w:p>
    <w:p w:rsidR="0054232D" w:rsidRPr="00F741E1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органа, специалиста уполномоченного органа, МФЦ, сотрудника МФЦ в соответствии со </w:t>
      </w:r>
      <w:hyperlink r:id="rId43" w:history="1">
        <w:r w:rsidRPr="00F741E1">
          <w:rPr>
            <w:rFonts w:ascii="Times New Roman" w:eastAsia="Calibri" w:hAnsi="Times New Roman"/>
            <w:sz w:val="28"/>
            <w:szCs w:val="28"/>
          </w:rPr>
          <w:t xml:space="preserve">статьей </w:t>
        </w:r>
        <w:r w:rsidR="00A60D73">
          <w:rPr>
            <w:rFonts w:ascii="Times New Roman" w:eastAsia="Calibri" w:hAnsi="Times New Roman"/>
            <w:sz w:val="28"/>
            <w:szCs w:val="28"/>
          </w:rPr>
          <w:t xml:space="preserve">                                </w:t>
        </w:r>
        <w:r w:rsidRPr="00F741E1">
          <w:rPr>
            <w:rFonts w:ascii="Times New Roman" w:eastAsia="Calibri" w:hAnsi="Times New Roman"/>
            <w:sz w:val="28"/>
            <w:szCs w:val="28"/>
          </w:rPr>
          <w:t>11.2</w:t>
        </w:r>
      </w:hyperlink>
      <w:r w:rsidRPr="00F741E1">
        <w:rPr>
          <w:rFonts w:ascii="Times New Roman" w:eastAsia="Calibri" w:hAnsi="Times New Roman"/>
          <w:sz w:val="28"/>
          <w:szCs w:val="28"/>
        </w:rPr>
        <w:t xml:space="preserve"> Федерального закона</w:t>
      </w:r>
      <w:r w:rsidR="00A60D73">
        <w:rPr>
          <w:rFonts w:ascii="Times New Roman" w:eastAsia="Calibri" w:hAnsi="Times New Roman"/>
          <w:sz w:val="28"/>
          <w:szCs w:val="28"/>
        </w:rPr>
        <w:t xml:space="preserve"> № 210</w:t>
      </w:r>
      <w:r w:rsidRPr="00F741E1">
        <w:rPr>
          <w:rFonts w:ascii="Times New Roman" w:eastAsia="Calibri" w:hAnsi="Times New Roman"/>
          <w:sz w:val="28"/>
          <w:szCs w:val="28"/>
        </w:rPr>
        <w:t xml:space="preserve">. 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5.3.6. Жалоба, поступившая в уполномоченный орган, департамент, МФЦ, учредителю МФЦ, подлежит рассмотрению в течение </w:t>
      </w:r>
      <w:r w:rsidRPr="00D20309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20309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5.3.7. </w:t>
      </w:r>
      <w:r>
        <w:rPr>
          <w:rFonts w:ascii="Times New Roman" w:eastAsia="Calibri" w:hAnsi="Times New Roman"/>
          <w:sz w:val="28"/>
          <w:szCs w:val="28"/>
          <w:lang w:eastAsia="ru-RU"/>
        </w:rPr>
        <w:t>Основания для приостановления рассмотрения жалобы законодательством не предусмотрены.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5.3.8. По результатам рассмотрения жалобы принимается одно из следующих решений:</w:t>
      </w:r>
    </w:p>
    <w:p w:rsidR="0054232D" w:rsidRPr="005F3D2C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субъектов Российской Федерации</w:t>
      </w:r>
      <w:r w:rsidRPr="005F3D2C">
        <w:rPr>
          <w:rFonts w:ascii="Times New Roman" w:eastAsia="Calibri" w:hAnsi="Times New Roman"/>
          <w:sz w:val="28"/>
          <w:szCs w:val="28"/>
        </w:rPr>
        <w:t>;</w:t>
      </w:r>
    </w:p>
    <w:p w:rsidR="0054232D" w:rsidRPr="005F3D2C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 xml:space="preserve"> в удовлетворении жалобы отказывается.</w:t>
      </w:r>
    </w:p>
    <w:p w:rsidR="0054232D" w:rsidRPr="008B6D40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5.4</w:t>
      </w:r>
      <w:r w:rsidRPr="008B6D40">
        <w:rPr>
          <w:rFonts w:ascii="Times New Roman" w:eastAsia="Calibri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eastAsia="Calibri" w:hAnsi="Times New Roman"/>
          <w:sz w:val="28"/>
          <w:szCs w:val="28"/>
        </w:rPr>
        <w:t>под</w:t>
      </w:r>
      <w:hyperlink r:id="rId44" w:history="1">
        <w:r w:rsidRPr="008B6D40">
          <w:rPr>
            <w:rFonts w:ascii="Times New Roman" w:eastAsia="Calibri" w:hAnsi="Times New Roman"/>
            <w:sz w:val="28"/>
            <w:szCs w:val="28"/>
          </w:rPr>
          <w:t>пункте 5.</w:t>
        </w:r>
      </w:hyperlink>
      <w:r w:rsidRPr="00DD5370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8</w:t>
      </w:r>
      <w:r w:rsidRPr="008B6D40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</w:t>
      </w:r>
      <w:r w:rsidRPr="008B6D40">
        <w:rPr>
          <w:rFonts w:ascii="Times New Roman" w:eastAsia="Calibri" w:hAnsi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54232D" w:rsidRDefault="0054232D" w:rsidP="001D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 наделенные полномочиями по рассмотрению 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жалоб,  незамедлительно направляет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имеющиеся материалы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  <w:r w:rsidR="001D542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органы прокуратуры.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5.6. В ответе по результатам рассмотрения жалобы указываются: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наименование уполномоченного органа, департамента, МФЦ, учредителя МФЦ, рассмотревшего жалобу, должность, фамилия, имя, отчество (при наличии) его должностного лица, сотрудника, принявшего решение по жалобе;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номер, дата, место принятия решения, включая сведения о должностном лице, сотрудника, решение или действие (бездействие) которого обжалуется;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фамилия, имя, отчество (при наличии);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5.7. Уполномоченный орган отказывает в удовлетворении жалобы в следующих случаях: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5.8.</w:t>
      </w:r>
      <w:r>
        <w:rPr>
          <w:rFonts w:ascii="Times New Roman" w:eastAsia="Calibri" w:hAnsi="Times New Roman"/>
          <w:sz w:val="28"/>
          <w:szCs w:val="28"/>
        </w:rPr>
        <w:t xml:space="preserve"> Для обоснования и рассмотрения жалобы заявитель имеет право: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7F7F">
        <w:rPr>
          <w:rFonts w:ascii="Times New Roman" w:eastAsia="Calibri" w:hAnsi="Times New Roman"/>
          <w:sz w:val="28"/>
          <w:szCs w:val="28"/>
        </w:rPr>
        <w:t xml:space="preserve">получать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вопросов,  </w:t>
      </w:r>
      <w:r w:rsidRPr="00037F7F">
        <w:rPr>
          <w:rFonts w:ascii="Times New Roman" w:eastAsia="Calibri" w:hAnsi="Times New Roman"/>
          <w:sz w:val="28"/>
          <w:szCs w:val="28"/>
        </w:rPr>
        <w:lastRenderedPageBreak/>
        <w:t>письменный ответ по существу поставленных в жалобе вопросов, за исключением случая, когда в письменной жалобе не указаны фамилия заявителя, направившего жалобу, или почтовый адрес, по которому должен быть направлен ответ. В указанном случае ответ на жалобу не дается;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обращаться с заявлением о прекращении рассмотрения жалобы.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5.9.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66E69">
        <w:rPr>
          <w:rFonts w:ascii="Times New Roman" w:eastAsia="Calibri" w:hAnsi="Times New Roman"/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5.10. Информирование заявителей о порядке подачи и рассмотрения жалобы осуществляется следующими способами: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телефонной связи;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МФЦ, в информационных материалах (брошюрах, буклетах, листовках, памятках);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официальных сайтах уполномоченных органов (при наличии указанных сайтов) и Портала;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ответов на письменные обращения граждан.</w:t>
      </w:r>
    </w:p>
    <w:p w:rsidR="0054232D" w:rsidRDefault="0054232D" w:rsidP="0054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33827" w:rsidRDefault="00233827" w:rsidP="00C93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3827" w:rsidRDefault="00233827" w:rsidP="00C93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3827" w:rsidRDefault="00233827" w:rsidP="00C93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9F4" w:rsidRDefault="008D69F4" w:rsidP="00C93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9F4" w:rsidRDefault="008D69F4" w:rsidP="00C93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9F4" w:rsidRDefault="008D69F4" w:rsidP="00C93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9F4" w:rsidRDefault="008D69F4" w:rsidP="00C93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9F4" w:rsidRDefault="008D69F4" w:rsidP="00C93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1B4" w:rsidRDefault="002071B4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6C04" w:rsidRDefault="00E66C04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71B4" w:rsidRDefault="002071B4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71B4" w:rsidRDefault="002071B4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422" w:rsidRDefault="001D5422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422" w:rsidRDefault="001D5422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422" w:rsidRDefault="001D5422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422" w:rsidRDefault="001D5422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422" w:rsidRDefault="001D5422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422" w:rsidRDefault="001D5422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422" w:rsidRDefault="001D5422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422" w:rsidRDefault="001D5422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422" w:rsidRDefault="001D5422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3A02" w:rsidRDefault="00A1732D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1732D" w:rsidRPr="00A1732D" w:rsidRDefault="00A1732D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1732D" w:rsidRPr="00A1732D" w:rsidRDefault="00A1732D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823441" w:rsidRPr="00B242DF" w:rsidRDefault="00A1732D" w:rsidP="008234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23441">
        <w:rPr>
          <w:rFonts w:ascii="Times New Roman" w:hAnsi="Times New Roman" w:cs="Times New Roman"/>
          <w:bCs/>
          <w:sz w:val="28"/>
          <w:szCs w:val="28"/>
        </w:rPr>
        <w:t>«</w:t>
      </w:r>
      <w:r w:rsidR="00823441" w:rsidRPr="00B242DF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1D5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441" w:rsidRPr="00B242DF">
        <w:rPr>
          <w:rFonts w:ascii="Times New Roman" w:hAnsi="Times New Roman" w:cs="Times New Roman"/>
          <w:bCs/>
          <w:sz w:val="28"/>
          <w:szCs w:val="28"/>
        </w:rPr>
        <w:t>ежегодной денежной выплаты</w:t>
      </w:r>
      <w:r w:rsidR="001D5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441" w:rsidRPr="00B242DF">
        <w:rPr>
          <w:rFonts w:ascii="Times New Roman" w:hAnsi="Times New Roman" w:cs="Times New Roman"/>
          <w:bCs/>
          <w:sz w:val="28"/>
          <w:szCs w:val="28"/>
        </w:rPr>
        <w:t>по оплате услуги проводного</w:t>
      </w:r>
      <w:r w:rsidR="001D5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441" w:rsidRPr="00B242DF">
        <w:rPr>
          <w:rFonts w:ascii="Times New Roman" w:hAnsi="Times New Roman" w:cs="Times New Roman"/>
          <w:bCs/>
          <w:sz w:val="28"/>
          <w:szCs w:val="28"/>
        </w:rPr>
        <w:t>радиовещания и (или) ежегодной</w:t>
      </w:r>
      <w:r w:rsidR="001D5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441" w:rsidRPr="00B242DF">
        <w:rPr>
          <w:rFonts w:ascii="Times New Roman" w:hAnsi="Times New Roman" w:cs="Times New Roman"/>
          <w:bCs/>
          <w:sz w:val="28"/>
          <w:szCs w:val="28"/>
        </w:rPr>
        <w:t>денежной выплаты за пользование</w:t>
      </w:r>
      <w:r w:rsidR="001D5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441" w:rsidRPr="00B242DF">
        <w:rPr>
          <w:rFonts w:ascii="Times New Roman" w:hAnsi="Times New Roman" w:cs="Times New Roman"/>
          <w:bCs/>
          <w:sz w:val="28"/>
          <w:szCs w:val="28"/>
        </w:rPr>
        <w:t>услугами связи для целей</w:t>
      </w:r>
      <w:r w:rsidR="001D5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441" w:rsidRPr="00B242DF">
        <w:rPr>
          <w:rFonts w:ascii="Times New Roman" w:hAnsi="Times New Roman" w:cs="Times New Roman"/>
          <w:bCs/>
          <w:sz w:val="28"/>
          <w:szCs w:val="28"/>
        </w:rPr>
        <w:t>кабельного и (или) эфирного</w:t>
      </w:r>
    </w:p>
    <w:p w:rsidR="00823441" w:rsidRPr="00B242DF" w:rsidRDefault="00823441" w:rsidP="008234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>телевизионного вещания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1732D" w:rsidRPr="00A1732D" w:rsidRDefault="00A1732D" w:rsidP="008234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ar478"/>
    <w:bookmarkEnd w:id="2"/>
    <w:p w:rsidR="00E66C04" w:rsidRPr="00CB2AB1" w:rsidRDefault="00777034" w:rsidP="00E66C0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B2AB1">
        <w:fldChar w:fldCharType="begin"/>
      </w:r>
      <w:r w:rsidR="00E66C04" w:rsidRPr="00CB2AB1">
        <w:instrText>HYPERLINK \l "Par482"</w:instrText>
      </w:r>
      <w:r w:rsidRPr="00CB2AB1">
        <w:fldChar w:fldCharType="separate"/>
      </w:r>
      <w:r w:rsidR="00E66C04" w:rsidRPr="00CB2AB1">
        <w:rPr>
          <w:rFonts w:ascii="Times New Roman" w:hAnsi="Times New Roman" w:cs="Times New Roman"/>
          <w:sz w:val="28"/>
          <w:szCs w:val="28"/>
        </w:rPr>
        <w:t>Информация</w:t>
      </w:r>
      <w:r w:rsidRPr="00CB2AB1">
        <w:fldChar w:fldCharType="end"/>
      </w:r>
    </w:p>
    <w:p w:rsidR="00E66C04" w:rsidRDefault="00E66C04" w:rsidP="00E66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B1">
        <w:rPr>
          <w:rFonts w:ascii="Times New Roman" w:hAnsi="Times New Roman" w:cs="Times New Roman"/>
          <w:sz w:val="28"/>
          <w:szCs w:val="28"/>
        </w:rPr>
        <w:t xml:space="preserve"> о местонахождении, контактных телефонах, графиках приема заявителей (представителей заявителей), адресах официальных Интернет-сайтов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C04" w:rsidRPr="00B566D5" w:rsidRDefault="00E66C04" w:rsidP="00E66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54D1F">
        <w:rPr>
          <w:rFonts w:ascii="Times New Roman" w:hAnsi="Times New Roman" w:cs="Times New Roman"/>
          <w:sz w:val="28"/>
          <w:szCs w:val="28"/>
        </w:rPr>
        <w:t xml:space="preserve"> </w:t>
      </w:r>
      <w:r w:rsidRPr="00ED7D48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D5">
        <w:rPr>
          <w:rFonts w:ascii="Times New Roman" w:hAnsi="Times New Roman" w:cs="Times New Roman"/>
          <w:sz w:val="28"/>
          <w:szCs w:val="28"/>
        </w:rPr>
        <w:t xml:space="preserve">департамента и уполномоченных органов </w:t>
      </w:r>
    </w:p>
    <w:p w:rsidR="00E66C04" w:rsidRDefault="00E66C04" w:rsidP="00E66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Адрес электронной почты и официального  сайта  в информационно-телекоммуникацион-ной сети «Интернет»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Приемные дни, </w:t>
            </w:r>
          </w:p>
          <w:p w:rsidR="00E66C04" w:rsidRPr="0019265C" w:rsidRDefault="00E66C04" w:rsidP="006D77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C04" w:rsidRPr="0019265C" w:rsidRDefault="00E66C04" w:rsidP="00E66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E66C04" w:rsidRPr="0019265C" w:rsidTr="006D7779">
        <w:trPr>
          <w:tblHeader/>
        </w:trPr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6C04" w:rsidRPr="0019265C" w:rsidTr="006D7779">
        <w:tc>
          <w:tcPr>
            <w:tcW w:w="9458" w:type="dxa"/>
            <w:gridSpan w:val="5"/>
            <w:tcBorders>
              <w:left w:val="nil"/>
              <w:right w:val="nil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6C04" w:rsidRPr="0019265C" w:rsidTr="006D7779">
        <w:trPr>
          <w:trHeight w:val="4211"/>
          <w:tblHeader/>
        </w:trPr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E66C04" w:rsidRPr="00D325B8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9F768F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  <w:p w:rsidR="00E66C04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E10778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7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департамента  </w:t>
            </w:r>
          </w:p>
          <w:p w:rsidR="00E66C04" w:rsidRPr="009F768F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66C04" w:rsidRPr="009B25ED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социальных гарантий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650991,                        г.Кемерово,             пр.Кузнецкий, 19 А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(3842) 75-85-85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(3842) 77-25-92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BE6B92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D325B8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D325B8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(3842) 77-25-60</w:t>
            </w:r>
          </w:p>
          <w:p w:rsidR="00E66C04" w:rsidRPr="00D325B8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D325B8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6C04" w:rsidRPr="00D325B8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depart</w:t>
            </w:r>
            <w:r w:rsidRPr="00D325B8">
              <w:rPr>
                <w:rFonts w:ascii="Times New Roman" w:hAnsi="Times New Roman"/>
                <w:sz w:val="24"/>
                <w:szCs w:val="24"/>
              </w:rPr>
              <w:t>@</w:t>
            </w: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dsznko</w:t>
            </w:r>
            <w:r w:rsidRPr="00D325B8">
              <w:rPr>
                <w:rFonts w:ascii="Times New Roman" w:hAnsi="Times New Roman"/>
                <w:sz w:val="24"/>
                <w:szCs w:val="24"/>
              </w:rPr>
              <w:t>.</w:t>
            </w: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66C04" w:rsidRPr="00D325B8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dsznko.ru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BE6B92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D5422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652470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Анжеро- Судженск,  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6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  Беловского городского округа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652600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Белово,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Каховская, 19 А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(384-52) 2-42-55</w:t>
            </w:r>
          </w:p>
        </w:tc>
        <w:tc>
          <w:tcPr>
            <w:tcW w:w="2340" w:type="dxa"/>
          </w:tcPr>
          <w:p w:rsidR="00E66C04" w:rsidRPr="0019265C" w:rsidRDefault="0077703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66C04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="00E66C04" w:rsidRPr="0019265C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E66C04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dsznko</w:t>
              </w:r>
              <w:r w:rsidR="00E66C04" w:rsidRPr="0019265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E66C04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kszbelovo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>42.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Понедельник-среда: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           8.00-16.00,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652425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Березовский,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Ленина, 38,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помещение 97,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8.30 - 17.30, 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Калтанского городского округа               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652740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Калтан,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Горького, 29  (384-72) 3-02-75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8.00-17.00,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  <w:vMerge w:val="restart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650000                            г. Кемерово,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Советский, 54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          14.00-15.00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(по предвари-тельной записи)</w:t>
            </w:r>
          </w:p>
        </w:tc>
      </w:tr>
      <w:tr w:rsidR="00E66C04" w:rsidRPr="0019265C" w:rsidTr="006D7779"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650033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40 лет Октября, 17 Г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62-51-92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rPr>
          <w:trHeight w:val="2264"/>
        </w:trPr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650000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Кирова, 40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(384-2) 75-65-34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среда: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9.00-13.00,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650060</w:t>
            </w:r>
          </w:p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Кемерово,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б-р Строителей, 34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53-65-90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пятница: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Рудничный отдел социальных выплат и льгот управления социальной защиты населения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650002</w:t>
            </w:r>
          </w:p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Шахтеров,45 А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64-26-02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четверг: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8.30-17.00,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rPr>
          <w:trHeight w:val="200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650040 </w:t>
            </w:r>
          </w:p>
          <w:p w:rsidR="00E66C04" w:rsidRPr="0019265C" w:rsidRDefault="00E66C04" w:rsidP="006D7779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Кемерово,</w:t>
            </w:r>
          </w:p>
          <w:p w:rsidR="00E66C04" w:rsidRPr="0019265C" w:rsidRDefault="00E66C04" w:rsidP="006D7779">
            <w:pPr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ул. Карболитовская, 7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75-32-22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Вторник, пятница: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 Киселевского городского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652700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Киселевск,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5 А  </w:t>
            </w:r>
          </w:p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usznksl.ru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8.30-14.30,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городского округа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652500       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площадь Кирова,          13 А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uszn-lk.ru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652877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Междуреченск,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Космонавтов, 17        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mjd@dsznko.ru </w:t>
            </w:r>
          </w:p>
          <w:p w:rsidR="00E66C04" w:rsidRPr="0019265C" w:rsidRDefault="0077703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66C04" w:rsidRPr="0019265C">
                <w:rPr>
                  <w:rFonts w:ascii="Times New Roman" w:hAnsi="Times New Roman"/>
                  <w:sz w:val="24"/>
                  <w:szCs w:val="24"/>
                </w:rPr>
                <w:t>uszn42.ru</w:t>
              </w:r>
            </w:hyperlink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Мысковского городского округа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652840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Мыски,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50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myski-szn.ru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  <w:vMerge w:val="restart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Новокузнецка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654080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Новокузнецк,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Кирова, 71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ksz-nk.ru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Понедельник: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13.00-17.00, 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среда: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населения Центрального района г.Новокузнецка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654005                               г. Новокузнецк,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ул. Металлургов, 44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8.30-17.30,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Заводского района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654038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Советской Армии, 13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г.Новокузнецка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654079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Курако, 8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654015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36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Новоильинского района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654011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Авиаторов, 62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62-32-95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rPr>
          <w:trHeight w:val="1613"/>
        </w:trPr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Орджоникидзевско-го района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654002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Разведчиков, 56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31-10-58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Осинниковского городского округа    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652810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Осинники,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3  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(384-71) 5-27-40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  <w:vMerge w:val="restart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653000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Прокопьевск,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Артема, 10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kszn-prokop.ru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Российская, 42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61-42-40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rPr>
          <w:trHeight w:val="2520"/>
        </w:trPr>
        <w:tc>
          <w:tcPr>
            <w:tcW w:w="468" w:type="dxa"/>
            <w:vMerge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Институтская, 24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</w:tc>
      </w:tr>
      <w:tr w:rsidR="00E66C04" w:rsidRPr="0019265C" w:rsidTr="00E400D9">
        <w:trPr>
          <w:trHeight w:val="1479"/>
        </w:trPr>
        <w:tc>
          <w:tcPr>
            <w:tcW w:w="468" w:type="dxa"/>
            <w:tcBorders>
              <w:top w:val="single" w:sz="4" w:space="0" w:color="auto"/>
            </w:tcBorders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Полысаевского городского округа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652560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Полысаево,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Крупской, 100 А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</w:tcPr>
          <w:p w:rsidR="00E66C04" w:rsidRPr="0019265C" w:rsidRDefault="00E400D9" w:rsidP="006D7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plsv@dsznko.ru </w:t>
            </w:r>
            <w:r w:rsidR="00E66C04" w:rsidRPr="0019265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четверг: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E400D9" w:rsidRPr="0019265C" w:rsidRDefault="00E66C04" w:rsidP="006D7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Тайгинского городского округа               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652401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Тайга,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Строительная, 1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Uszn-tgo.ru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 </w:t>
            </w:r>
          </w:p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               г. Юрги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652050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Юрга,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Победы, 13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652640       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Краснобродский,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Новая, 16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(384-52) 7-77-20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krb@dsznko.ru  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Управление социаль</w:t>
            </w:r>
            <w:r w:rsidR="00E400D9">
              <w:rPr>
                <w:rFonts w:ascii="Times New Roman" w:hAnsi="Times New Roman"/>
                <w:sz w:val="24"/>
                <w:szCs w:val="24"/>
              </w:rPr>
              <w:t>-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>ной защиты населения администрации Беловского муниципального</w:t>
            </w:r>
          </w:p>
          <w:p w:rsidR="00E66C04" w:rsidRPr="0019265C" w:rsidRDefault="00E66C04" w:rsidP="00E4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района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652600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Белово,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Ленина, 10     (384-52) 2-56-19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belsoc.ru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rPr>
          <w:trHeight w:val="414"/>
        </w:trPr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Гурьевского   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652780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Гурьевск,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Гагарина, 1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gur@dsznko.ru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 Ижморского муниципального района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652120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Ижморский,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Комсомольская, 2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(384-59) 2-39-20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ijm@dsznko.ru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Кемерово,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Ленина, 5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652440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пгт Крапивинский,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Школьная, 7 А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 муниципального района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652507       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45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Вторник, четверг: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Мариинского муниципального района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Мариинск,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19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(384-43) 5-01-28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mar@dsznko.ru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654018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Новокузнецк,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Октябрьский,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43 А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ksp-nvkr.ru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четверг: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Прокопьевского  муниципального района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653033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Прокопьевск,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Н.Крупской, 13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8.00-14.00,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Промышленновско-го  муниципального района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652380 пгт Промышленная,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Коммунистическая, 20 А,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Отраслевой (функциональный) орган администрации Таштагольского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– муниципальное казенное учреждение «Управление социальной защиты населения  администрации Таштагольского муниципального района»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652990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Таштагол,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пятница: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Тисульского муниципального района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652210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Тисуль,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55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E66C04" w:rsidRPr="0019265C" w:rsidRDefault="00E66C04" w:rsidP="006D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населения администрации Топкинского  муниципального района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652300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Топки,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Комсомольская, 1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(384-54) 3-69-28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tpk@dsznko.ru  </w:t>
            </w:r>
          </w:p>
          <w:p w:rsidR="00E66C04" w:rsidRPr="0019265C" w:rsidRDefault="00E66C04" w:rsidP="006D7779">
            <w:pPr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пятница: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Тяжинского    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652240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Тяжинский,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2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tjn@dsznko.ru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uszntzin.ucoz.ru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Чебулинского муниципального района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652270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Верх-Чебула,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42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chb@dsznko.ru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uszn.chebula.ru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8.30-16.30, 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Юргинского     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652057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Юрга,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ул.Машиностроите-лей, 37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urga_r@dsznko.ru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четверг, пятница: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населения Яйского муниципального района  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652100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Яя,   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15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(384-41) 2-15-46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пятница: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66C04" w:rsidRPr="0019265C" w:rsidTr="006D7779">
        <w:tc>
          <w:tcPr>
            <w:tcW w:w="468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Яшкинского муниципального района        </w:t>
            </w:r>
          </w:p>
        </w:tc>
        <w:tc>
          <w:tcPr>
            <w:tcW w:w="2346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Яшкино,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Суворова, 5      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970" w:type="dxa"/>
          </w:tcPr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E66C04" w:rsidRPr="0019265C" w:rsidRDefault="00E66C04" w:rsidP="006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</w:tc>
      </w:tr>
    </w:tbl>
    <w:p w:rsidR="00135B75" w:rsidRDefault="00135B7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055" w:rsidRP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F19A8" w:rsidRPr="00B242DF" w:rsidRDefault="008F19A8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8F19A8" w:rsidRPr="00B242DF" w:rsidRDefault="008F19A8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</w:t>
      </w:r>
    </w:p>
    <w:p w:rsidR="008F19A8" w:rsidRPr="00B242DF" w:rsidRDefault="008F19A8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42DF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ежегодной денежной выплаты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по оплате услуги проводного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радиовещания и (или) ежегодной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денежной выплаты за пользование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услугами связи для целей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кабельного и (или) эфирного</w:t>
      </w:r>
    </w:p>
    <w:p w:rsidR="008F19A8" w:rsidRPr="00B242DF" w:rsidRDefault="008F19A8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>телевизионного вещания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1732D" w:rsidRDefault="00A1732D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7055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7055" w:rsidRPr="00A1732D" w:rsidRDefault="0028705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721E5" w:rsidRPr="001F010C" w:rsidRDefault="003721E5" w:rsidP="00372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955"/>
      <w:bookmarkEnd w:id="3"/>
      <w:r w:rsidRPr="001F010C">
        <w:rPr>
          <w:rFonts w:ascii="Times New Roman" w:hAnsi="Times New Roman"/>
          <w:sz w:val="28"/>
          <w:szCs w:val="28"/>
        </w:rPr>
        <w:t xml:space="preserve">Блок-схема </w:t>
      </w:r>
    </w:p>
    <w:p w:rsidR="003721E5" w:rsidRPr="001F010C" w:rsidRDefault="003721E5" w:rsidP="00372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10C">
        <w:rPr>
          <w:rFonts w:ascii="Times New Roman" w:hAnsi="Times New Roman"/>
          <w:sz w:val="28"/>
          <w:szCs w:val="28"/>
        </w:rPr>
        <w:t>предоставления государственной услуги</w:t>
      </w:r>
    </w:p>
    <w:p w:rsidR="00A1732D" w:rsidRPr="001F010C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X="959" w:tblpY="114"/>
        <w:tblW w:w="0" w:type="auto"/>
        <w:tblLook w:val="04A0"/>
      </w:tblPr>
      <w:tblGrid>
        <w:gridCol w:w="7196"/>
      </w:tblGrid>
      <w:tr w:rsidR="00957082" w:rsidRPr="001F010C" w:rsidTr="00957082">
        <w:trPr>
          <w:trHeight w:val="980"/>
        </w:trPr>
        <w:tc>
          <w:tcPr>
            <w:tcW w:w="7196" w:type="dxa"/>
          </w:tcPr>
          <w:p w:rsidR="00957082" w:rsidRPr="001F010C" w:rsidRDefault="006B3614" w:rsidP="00957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0C">
              <w:rPr>
                <w:rFonts w:ascii="Times New Roman" w:hAnsi="Times New Roman" w:cs="Times New Roman"/>
                <w:sz w:val="28"/>
                <w:szCs w:val="28"/>
              </w:rPr>
              <w:t>Приём и рассмотрение заявления и документов для установления оснований предоставления государственной услуги</w:t>
            </w:r>
          </w:p>
        </w:tc>
      </w:tr>
    </w:tbl>
    <w:p w:rsidR="00662F34" w:rsidRPr="001F010C" w:rsidRDefault="00A1732D" w:rsidP="00662F34">
      <w:pPr>
        <w:pStyle w:val="ConsPlusNormal"/>
        <w:ind w:firstLine="540"/>
        <w:jc w:val="both"/>
      </w:pPr>
      <w:r w:rsidRPr="001F010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62F34" w:rsidRPr="001F010C" w:rsidRDefault="00662F34" w:rsidP="00710942">
      <w:pPr>
        <w:pStyle w:val="ConsPlusNonformat"/>
        <w:jc w:val="both"/>
      </w:pPr>
      <w:r w:rsidRPr="001F010C">
        <w:t xml:space="preserve">                     </w:t>
      </w:r>
    </w:p>
    <w:p w:rsidR="00662F34" w:rsidRPr="001F010C" w:rsidRDefault="00662F34" w:rsidP="00662F34">
      <w:pPr>
        <w:pStyle w:val="ConsPlusNormal"/>
        <w:jc w:val="center"/>
      </w:pPr>
    </w:p>
    <w:p w:rsidR="00662F34" w:rsidRPr="001F010C" w:rsidRDefault="00662F34" w:rsidP="00662F34">
      <w:pPr>
        <w:pStyle w:val="ConsPlusNormal"/>
        <w:jc w:val="center"/>
      </w:pPr>
    </w:p>
    <w:p w:rsidR="00A1732D" w:rsidRPr="001F010C" w:rsidRDefault="00777034" w:rsidP="0043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34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5.4pt;margin-top:7.25pt;width:.05pt;height:24.75pt;z-index:251656704" o:connectortype="straight">
            <v:stroke endarrow="block"/>
          </v:shape>
        </w:pict>
      </w:r>
    </w:p>
    <w:p w:rsidR="00A1732D" w:rsidRPr="001F010C" w:rsidRDefault="00A1732D" w:rsidP="0018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center" w:tblpY="48"/>
        <w:tblW w:w="0" w:type="auto"/>
        <w:tblLook w:val="04A0"/>
      </w:tblPr>
      <w:tblGrid>
        <w:gridCol w:w="7397"/>
      </w:tblGrid>
      <w:tr w:rsidR="001F010C" w:rsidRPr="001F010C" w:rsidTr="00780B1A">
        <w:trPr>
          <w:trHeight w:val="924"/>
        </w:trPr>
        <w:tc>
          <w:tcPr>
            <w:tcW w:w="7397" w:type="dxa"/>
          </w:tcPr>
          <w:p w:rsidR="001F010C" w:rsidRPr="001F010C" w:rsidRDefault="00777034" w:rsidP="001F01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36.7pt;margin-top:46.3pt;width:.05pt;height:27pt;z-index:2516597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318.7pt;margin-top:46.3pt;width:.05pt;height:32.05pt;z-index:251658752" o:connectortype="straight">
                  <v:stroke endarrow="block"/>
                </v:shape>
              </w:pict>
            </w:r>
            <w:r w:rsidR="001F010C" w:rsidRPr="001F010C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 xml:space="preserve">Принятие решения о предоставлении  либо об отказе в предоставлении государственной услуги </w:t>
            </w:r>
          </w:p>
        </w:tc>
      </w:tr>
    </w:tbl>
    <w:p w:rsidR="00A1732D" w:rsidRPr="001F010C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E9" w:rsidRPr="001F010C" w:rsidRDefault="001867E9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EA" w:rsidRPr="001F010C" w:rsidRDefault="00B318EA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6F40" w:rsidRPr="001F010C" w:rsidRDefault="00136F40" w:rsidP="00136F40">
      <w:pPr>
        <w:tabs>
          <w:tab w:val="left" w:pos="2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F010C">
        <w:rPr>
          <w:rFonts w:ascii="Times New Roman" w:hAnsi="Times New Roman" w:cs="Times New Roman"/>
          <w:sz w:val="28"/>
          <w:szCs w:val="28"/>
        </w:rPr>
        <w:tab/>
      </w:r>
    </w:p>
    <w:p w:rsidR="008F19A8" w:rsidRPr="001F010C" w:rsidRDefault="008F19A8" w:rsidP="00136F40">
      <w:pPr>
        <w:tabs>
          <w:tab w:val="left" w:pos="2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-17"/>
        <w:tblOverlap w:val="never"/>
        <w:tblW w:w="0" w:type="auto"/>
        <w:tblLook w:val="04A0"/>
      </w:tblPr>
      <w:tblGrid>
        <w:gridCol w:w="3365"/>
      </w:tblGrid>
      <w:tr w:rsidR="001F010C" w:rsidRPr="001F010C" w:rsidTr="001F010C">
        <w:trPr>
          <w:trHeight w:val="980"/>
        </w:trPr>
        <w:tc>
          <w:tcPr>
            <w:tcW w:w="3365" w:type="dxa"/>
          </w:tcPr>
          <w:p w:rsidR="001F010C" w:rsidRPr="001F010C" w:rsidRDefault="001F010C" w:rsidP="001F01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</w:pPr>
            <w:r w:rsidRPr="001F010C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Предоставление государственной услуги</w:t>
            </w:r>
          </w:p>
          <w:p w:rsidR="001F010C" w:rsidRPr="001F010C" w:rsidRDefault="001F010C" w:rsidP="001F010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f1"/>
        <w:tblpPr w:leftFromText="180" w:rightFromText="180" w:vertAnchor="text" w:horzAnchor="margin" w:tblpXSpec="right" w:tblpY="58"/>
        <w:tblW w:w="0" w:type="auto"/>
        <w:tblLook w:val="04A0"/>
      </w:tblPr>
      <w:tblGrid>
        <w:gridCol w:w="3369"/>
      </w:tblGrid>
      <w:tr w:rsidR="001F010C" w:rsidRPr="001F010C" w:rsidTr="001F010C">
        <w:trPr>
          <w:trHeight w:val="1129"/>
        </w:trPr>
        <w:tc>
          <w:tcPr>
            <w:tcW w:w="3369" w:type="dxa"/>
          </w:tcPr>
          <w:p w:rsidR="001F010C" w:rsidRPr="001F010C" w:rsidRDefault="001F010C" w:rsidP="001F01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10C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Отказ в предоставлении         государственной услуги</w:t>
            </w:r>
          </w:p>
        </w:tc>
      </w:tr>
    </w:tbl>
    <w:p w:rsidR="008F19A8" w:rsidRPr="001F010C" w:rsidRDefault="008F19A8" w:rsidP="00136F40">
      <w:pPr>
        <w:tabs>
          <w:tab w:val="left" w:pos="2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F19A8" w:rsidRPr="001F010C" w:rsidRDefault="008F19A8" w:rsidP="00136F40">
      <w:pPr>
        <w:tabs>
          <w:tab w:val="left" w:pos="2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F19A8" w:rsidRPr="001F010C" w:rsidRDefault="008F19A8" w:rsidP="00136F40">
      <w:pPr>
        <w:tabs>
          <w:tab w:val="left" w:pos="2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318EA" w:rsidRPr="001F010C" w:rsidRDefault="00B318EA" w:rsidP="00136F40">
      <w:pPr>
        <w:tabs>
          <w:tab w:val="left" w:pos="2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318EA" w:rsidRPr="001F010C" w:rsidRDefault="00777034" w:rsidP="00D72E52">
      <w:pPr>
        <w:tabs>
          <w:tab w:val="left" w:pos="1365"/>
          <w:tab w:val="left" w:pos="59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85.15pt;margin-top:-.4pt;width:.05pt;height:27.8pt;z-index:251660800" o:connectortype="straight">
            <v:stroke endarrow="block"/>
          </v:shape>
        </w:pict>
      </w:r>
      <w:r w:rsidR="00D72E52" w:rsidRPr="001F010C">
        <w:rPr>
          <w:rFonts w:ascii="Times New Roman" w:hAnsi="Times New Roman" w:cs="Times New Roman"/>
          <w:sz w:val="28"/>
          <w:szCs w:val="28"/>
        </w:rPr>
        <w:tab/>
      </w:r>
      <w:r w:rsidR="00D72E52" w:rsidRPr="001F010C">
        <w:rPr>
          <w:rFonts w:ascii="Times New Roman" w:hAnsi="Times New Roman" w:cs="Times New Roman"/>
          <w:sz w:val="28"/>
          <w:szCs w:val="28"/>
        </w:rPr>
        <w:tab/>
      </w:r>
    </w:p>
    <w:p w:rsidR="00B8134A" w:rsidRPr="001F010C" w:rsidRDefault="00B8134A" w:rsidP="00140DA7">
      <w:pPr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right" w:tblpY="17"/>
        <w:tblOverlap w:val="never"/>
        <w:tblW w:w="0" w:type="auto"/>
        <w:tblLook w:val="04A0"/>
      </w:tblPr>
      <w:tblGrid>
        <w:gridCol w:w="3936"/>
      </w:tblGrid>
      <w:tr w:rsidR="001F010C" w:rsidRPr="001F010C" w:rsidTr="001F010C">
        <w:trPr>
          <w:trHeight w:val="1245"/>
        </w:trPr>
        <w:tc>
          <w:tcPr>
            <w:tcW w:w="3936" w:type="dxa"/>
          </w:tcPr>
          <w:p w:rsidR="001F010C" w:rsidRPr="001F010C" w:rsidRDefault="001F010C" w:rsidP="001F01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</w:pPr>
            <w:r w:rsidRPr="001F010C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Направление заявителю извещения с указанием  причин отказа в предоставлении   государственной услуги</w:t>
            </w:r>
          </w:p>
          <w:p w:rsidR="001F010C" w:rsidRPr="001F010C" w:rsidRDefault="001F010C" w:rsidP="001F010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</w:t>
            </w:r>
          </w:p>
        </w:tc>
      </w:tr>
    </w:tbl>
    <w:p w:rsidR="00B8134A" w:rsidRPr="001F010C" w:rsidRDefault="00B8134A" w:rsidP="00140DA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8134A" w:rsidRPr="001F010C" w:rsidRDefault="00B8134A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7D55" w:rsidRPr="001F010C" w:rsidRDefault="00C57D55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Pr="001F010C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Pr="001F010C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Pr="001F010C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2504" w:rsidRDefault="00FF2504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71B4" w:rsidRDefault="002071B4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5B75" w:rsidRPr="00694956" w:rsidRDefault="00135B75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242DF" w:rsidRPr="00B242DF" w:rsidRDefault="00B242DF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5D57B7">
        <w:rPr>
          <w:rFonts w:ascii="Times New Roman" w:hAnsi="Times New Roman" w:cs="Times New Roman"/>
          <w:bCs/>
          <w:sz w:val="28"/>
          <w:szCs w:val="28"/>
        </w:rPr>
        <w:t>№</w:t>
      </w:r>
      <w:r w:rsidRPr="00B242DF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B242DF" w:rsidRPr="00B242DF" w:rsidRDefault="00B242DF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B242DF" w:rsidRPr="00B242DF" w:rsidRDefault="00B242DF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</w:t>
      </w:r>
    </w:p>
    <w:p w:rsidR="00B242DF" w:rsidRPr="00B242DF" w:rsidRDefault="00B242DF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5D57B7">
        <w:rPr>
          <w:rFonts w:ascii="Times New Roman" w:hAnsi="Times New Roman" w:cs="Times New Roman"/>
          <w:bCs/>
          <w:sz w:val="28"/>
          <w:szCs w:val="28"/>
        </w:rPr>
        <w:t>«</w:t>
      </w:r>
      <w:r w:rsidRPr="00B242DF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ежегодной денежной выплаты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по оплате услуги проводного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радиовещания и (или) ежегодной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денежной выплаты за пользование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услугами связи для целей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кабельного и (или) эфирного</w:t>
      </w:r>
    </w:p>
    <w:p w:rsidR="00B242DF" w:rsidRPr="00B242DF" w:rsidRDefault="00B242DF" w:rsidP="008D69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>телевизионного вещания</w:t>
      </w:r>
      <w:r w:rsidR="005D57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B242DF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2DF" w:rsidRPr="00B242DF" w:rsidRDefault="00CA29C9" w:rsidP="00CA29C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_______________________________</w:t>
      </w:r>
    </w:p>
    <w:p w:rsidR="00B242DF" w:rsidRPr="00B242DF" w:rsidRDefault="00287055" w:rsidP="00287055">
      <w:pPr>
        <w:pStyle w:val="1"/>
        <w:keepNext w:val="0"/>
        <w:tabs>
          <w:tab w:val="left" w:pos="284"/>
        </w:tabs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                     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</w:t>
      </w:r>
      <w:r w:rsidR="000763B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наименование уполномоченного органа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)</w:t>
      </w:r>
    </w:p>
    <w:p w:rsidR="00B242DF" w:rsidRPr="00B242DF" w:rsidRDefault="00CA29C9" w:rsidP="00CA29C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</w:t>
      </w:r>
    </w:p>
    <w:p w:rsidR="00B242DF" w:rsidRPr="00B242DF" w:rsidRDefault="00B242DF" w:rsidP="00AB4C73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__________________________________</w:t>
      </w:r>
    </w:p>
    <w:p w:rsidR="00B242DF" w:rsidRPr="00B242DF" w:rsidRDefault="000763BF" w:rsidP="000763B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                         </w:t>
      </w:r>
      <w:r w:rsidR="0028705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(фамилия, имя, отчество заявителя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)</w:t>
      </w:r>
    </w:p>
    <w:p w:rsidR="00B242DF" w:rsidRPr="00B242DF" w:rsidRDefault="00B242DF" w:rsidP="00AB4C73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__________________________________</w:t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,</w:t>
      </w:r>
    </w:p>
    <w:p w:rsidR="00B242DF" w:rsidRPr="006F70B9" w:rsidRDefault="000763BF" w:rsidP="000763B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</w:t>
      </w:r>
      <w:r w:rsidR="00B242DF" w:rsidRPr="006F70B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(представителя заявителя)</w:t>
      </w:r>
    </w:p>
    <w:p w:rsidR="00B242DF" w:rsidRPr="00D321BC" w:rsidRDefault="00B242DF" w:rsidP="00AB4C73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D321B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</w:t>
      </w:r>
      <w:r w:rsidR="000763BF" w:rsidRPr="00D321B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</w:t>
      </w:r>
      <w:r w:rsidR="00D321B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 w:rsidR="000763BF" w:rsidRPr="00D321B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проживающего (ей) по адресу:</w:t>
      </w:r>
      <w:r w:rsidRPr="00D321B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</w:t>
      </w:r>
    </w:p>
    <w:p w:rsidR="00B242DF" w:rsidRPr="00B242DF" w:rsidRDefault="00B242DF" w:rsidP="00AB4C73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__________________________________</w:t>
      </w:r>
    </w:p>
    <w:p w:rsidR="00B242DF" w:rsidRPr="00B242DF" w:rsidRDefault="00CA29C9" w:rsidP="00CA29C9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СНИЛС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</w:t>
      </w:r>
      <w:r w:rsidR="00D654A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</w:t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softHyphen/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softHyphen/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softHyphen/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softHyphen/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softHyphen/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softHyphen/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softHyphen/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softHyphen/>
      </w:r>
      <w:r w:rsidR="000763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softHyphen/>
        <w:t>___________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</w:t>
      </w:r>
    </w:p>
    <w:p w:rsidR="00B242DF" w:rsidRPr="00B242DF" w:rsidRDefault="00D654A3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                   _________________________________</w:t>
      </w:r>
    </w:p>
    <w:p w:rsidR="00D654A3" w:rsidRPr="00D321BC" w:rsidRDefault="00D321BC" w:rsidP="006F70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D321BC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                       </w:t>
      </w:r>
      <w:r w:rsidR="00D654A3" w:rsidRPr="00D321BC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(номер контактного телефона)</w:t>
      </w:r>
    </w:p>
    <w:p w:rsidR="00287055" w:rsidRDefault="00287055" w:rsidP="0028705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B242DF" w:rsidRPr="00B242DF" w:rsidRDefault="00B242DF" w:rsidP="0028705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Заявление</w:t>
      </w:r>
    </w:p>
    <w:p w:rsidR="00B242DF" w:rsidRPr="00B242DF" w:rsidRDefault="00B242DF" w:rsidP="0028705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 назначении ежегодной денежной выплаты по оплате услуги проводного</w:t>
      </w:r>
    </w:p>
    <w:p w:rsidR="00B242DF" w:rsidRPr="00B242DF" w:rsidRDefault="00B242DF" w:rsidP="0028705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радиовещания и (или) ежегодной денежной выплаты за пользование</w:t>
      </w:r>
    </w:p>
    <w:p w:rsidR="00B242DF" w:rsidRPr="00B242DF" w:rsidRDefault="00B242DF" w:rsidP="0028705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услугами связи для целей кабельного и (или) эфирного телевизионного</w:t>
      </w:r>
    </w:p>
    <w:p w:rsidR="00B242DF" w:rsidRPr="00B242DF" w:rsidRDefault="00B242DF" w:rsidP="0028705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вещания</w:t>
      </w:r>
    </w:p>
    <w:p w:rsidR="00B242DF" w:rsidRPr="00B242DF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B242DF" w:rsidRPr="00E25326" w:rsidRDefault="00561F4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1.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В соответствии с Законом Кемеровской области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(нужное отметить)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:</w:t>
      </w:r>
    </w:p>
    <w:p w:rsidR="00B242DF" w:rsidRPr="00E25326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73DCE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от 20.12.2004 </w:t>
      </w:r>
      <w:hyperlink r:id="rId47" w:history="1">
        <w:r w:rsidR="006F70B9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№</w:t>
        </w:r>
        <w:r w:rsidR="00B242DF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 xml:space="preserve"> 105-ОЗ</w:t>
        </w:r>
      </w:hyperlink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6F70B9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«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 мерах социальной поддержки  отдельной</w:t>
      </w:r>
      <w:r w:rsidR="00EA33C7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категории ветеранов Великой Отечественной войны и ветеранов труда</w:t>
      </w:r>
      <w:r w:rsidR="006F70B9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»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;</w:t>
      </w:r>
    </w:p>
    <w:p w:rsidR="00B242DF" w:rsidRPr="00E25326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73DCE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от 08.04.2008 </w:t>
      </w:r>
      <w:hyperlink r:id="rId48" w:history="1">
        <w:r w:rsidR="006F70B9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№</w:t>
        </w:r>
        <w:r w:rsidR="00287055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 xml:space="preserve"> </w:t>
        </w:r>
        <w:r w:rsidR="00B242DF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14-ОЗ</w:t>
        </w:r>
      </w:hyperlink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6F70B9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«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 мерах социальной поддержки  отдельных</w:t>
      </w:r>
      <w:r w:rsidR="00864F2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категорий многодетных матерей</w:t>
      </w:r>
      <w:r w:rsidR="006F70B9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»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;</w:t>
      </w:r>
    </w:p>
    <w:p w:rsidR="00287055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73DCE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от 07.02.2013 </w:t>
      </w:r>
      <w:hyperlink r:id="rId49" w:history="1">
        <w:r w:rsidR="006F70B9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№</w:t>
        </w:r>
        <w:r w:rsidR="00B242DF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 xml:space="preserve"> 9-ОЗ</w:t>
        </w:r>
      </w:hyperlink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6F70B9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«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 мерах социальной поддержки  отдельных</w:t>
      </w:r>
      <w:r w:rsidR="00864F2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категорий приемных родителей</w:t>
      </w:r>
      <w:r w:rsidR="006F70B9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»</w:t>
      </w:r>
    </w:p>
    <w:p w:rsidR="00B242DF" w:rsidRPr="00E25326" w:rsidRDefault="00B242DF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прошу назначить </w:t>
      </w:r>
      <w:r w:rsidRPr="00C51D1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(нужное отметить)</w:t>
      </w:r>
      <w:r w:rsidR="00C51D1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  <w:r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</w:t>
      </w:r>
    </w:p>
    <w:p w:rsidR="00B242DF" w:rsidRPr="00E25326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02F5D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ежегодную   денежную   выплату   по   оплате   услуги   проводного</w:t>
      </w:r>
      <w:r w:rsidR="00864F2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радиовещания;</w:t>
      </w:r>
    </w:p>
    <w:p w:rsidR="00287055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lastRenderedPageBreak/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02F5D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ежегодную денежную выплату за пользование услугами связи для целей</w:t>
      </w:r>
      <w:r w:rsidR="00C06CF1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кабельного и (или) эфирного телевизи</w:t>
      </w:r>
      <w:r w:rsidR="00C06CF1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онного вещания </w:t>
      </w:r>
    </w:p>
    <w:p w:rsidR="00B242DF" w:rsidRPr="00E25326" w:rsidRDefault="00144603" w:rsidP="00C51D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</w:t>
      </w:r>
      <w:r w:rsidR="00561F4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2.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Доставку</w:t>
      </w:r>
      <w:r w:rsidR="0028705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777034"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02F5D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="00777034" w:rsidRPr="00E25326">
        <w:rPr>
          <w:rFonts w:ascii="Times New Roman" w:hAnsi="Times New Roman"/>
          <w:sz w:val="28"/>
          <w:szCs w:val="28"/>
        </w:rPr>
      </w:r>
      <w:r w:rsidR="00777034"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ежегодной  денежной  выплаты  по  оплате</w:t>
      </w:r>
      <w:r w:rsidR="00561F4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услуги  проводного  радиовещания  и (или)</w:t>
      </w:r>
      <w:r w:rsidR="00302F5D" w:rsidRPr="00E25326">
        <w:rPr>
          <w:rFonts w:ascii="Times New Roman" w:hAnsi="Times New Roman"/>
          <w:sz w:val="28"/>
          <w:szCs w:val="28"/>
        </w:rPr>
        <w:t xml:space="preserve"> </w:t>
      </w:r>
      <w:r w:rsidR="00777034"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02F5D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="00777034" w:rsidRPr="00E25326">
        <w:rPr>
          <w:rFonts w:ascii="Times New Roman" w:hAnsi="Times New Roman"/>
          <w:sz w:val="28"/>
          <w:szCs w:val="28"/>
        </w:rPr>
      </w:r>
      <w:r w:rsidR="00777034"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ежегодной денежной выплаты  за</w:t>
      </w:r>
      <w:r w:rsidR="007A0BB3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пользование  услугами   связи   для   целей  кабельного  и  (или)  эфирного</w:t>
      </w:r>
      <w:r w:rsidR="00EF260D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телевизионного вещания прошу производить </w:t>
      </w:r>
      <w:r w:rsidR="00B242DF" w:rsidRPr="00C51D1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</w:t>
      </w:r>
      <w:r w:rsidR="00287055" w:rsidRPr="00C51D1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нужное </w:t>
      </w:r>
      <w:r w:rsidR="00B242DF" w:rsidRPr="00C51D1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отметить):</w:t>
      </w:r>
    </w:p>
    <w:p w:rsidR="00B242DF" w:rsidRPr="00B242DF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8319"/>
      </w:tblGrid>
      <w:tr w:rsidR="00B242DF" w:rsidRPr="00B24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B242DF" w:rsidRDefault="00B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7A0BB3" w:rsidRDefault="00B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3">
              <w:rPr>
                <w:rFonts w:ascii="Times New Roman" w:hAnsi="Times New Roman" w:cs="Times New Roman"/>
                <w:bCs/>
                <w:sz w:val="28"/>
                <w:szCs w:val="28"/>
              </w:rPr>
              <w:t>через кредитную организацию</w:t>
            </w:r>
          </w:p>
        </w:tc>
      </w:tr>
      <w:tr w:rsidR="00B242DF" w:rsidRPr="00B24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B242DF" w:rsidRDefault="00B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7A0BB3" w:rsidRDefault="00B242DF" w:rsidP="002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3">
              <w:rPr>
                <w:rFonts w:ascii="Times New Roman" w:hAnsi="Times New Roman" w:cs="Times New Roman"/>
                <w:bCs/>
                <w:sz w:val="28"/>
                <w:szCs w:val="28"/>
              </w:rPr>
              <w:t>через организацию почтовой связи</w:t>
            </w:r>
          </w:p>
        </w:tc>
      </w:tr>
    </w:tbl>
    <w:p w:rsidR="00B242DF" w:rsidRPr="00B242DF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 w:rsidR="007A0BB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</w:t>
      </w:r>
    </w:p>
    <w:p w:rsidR="00B242DF" w:rsidRPr="00E25326" w:rsidRDefault="00BB084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3.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Для  назначения  </w:t>
      </w:r>
      <w:r w:rsidR="00B242DF" w:rsidRPr="00C66E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(нужное отметить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)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</w:t>
      </w:r>
      <w:r w:rsidR="00777034"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73DCE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="00777034" w:rsidRPr="00E25326">
        <w:rPr>
          <w:rFonts w:ascii="Times New Roman" w:hAnsi="Times New Roman"/>
          <w:sz w:val="28"/>
          <w:szCs w:val="28"/>
        </w:rPr>
      </w:r>
      <w:r w:rsidR="00777034" w:rsidRPr="00E25326">
        <w:rPr>
          <w:rFonts w:ascii="Times New Roman" w:hAnsi="Times New Roman"/>
          <w:sz w:val="28"/>
          <w:szCs w:val="28"/>
        </w:rPr>
        <w:fldChar w:fldCharType="end"/>
      </w:r>
      <w:r w:rsidR="00373DCE" w:rsidRPr="00E25326">
        <w:rPr>
          <w:rFonts w:ascii="Times New Roman" w:hAnsi="Times New Roman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ежегодной денежной  выплаты  по</w:t>
      </w:r>
      <w:r w:rsidR="00164E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оплате услуги проводного радиовещания и (или) </w:t>
      </w:r>
      <w:r w:rsidR="00777034"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73DCE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="00777034" w:rsidRPr="00E25326">
        <w:rPr>
          <w:rFonts w:ascii="Times New Roman" w:hAnsi="Times New Roman"/>
          <w:sz w:val="28"/>
          <w:szCs w:val="28"/>
        </w:rPr>
      </w:r>
      <w:r w:rsidR="00777034" w:rsidRPr="00E25326">
        <w:rPr>
          <w:rFonts w:ascii="Times New Roman" w:hAnsi="Times New Roman"/>
          <w:sz w:val="28"/>
          <w:szCs w:val="28"/>
        </w:rPr>
        <w:fldChar w:fldCharType="end"/>
      </w:r>
      <w:r w:rsidR="00373DCE" w:rsidRPr="00E25326">
        <w:rPr>
          <w:rFonts w:ascii="Times New Roman" w:hAnsi="Times New Roman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ежегодной денежной выплаты за</w:t>
      </w:r>
      <w:r w:rsidR="007A0BB3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пользование  услугами  связи  для  целей  кабельного   и   (или)   эфирного</w:t>
      </w:r>
      <w:r w:rsidR="00373DCE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телевизионного  вещания  представлены  следующие  документы   (при   личном</w:t>
      </w:r>
      <w:r w:rsidR="00373DCE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обращении заявител</w:t>
      </w:r>
      <w:r w:rsidR="00164E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я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- с предъявлением их </w:t>
      </w:r>
      <w:r w:rsidR="00C51D1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подлинников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)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(нужное отметить)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:</w:t>
      </w:r>
    </w:p>
    <w:p w:rsidR="00B242DF" w:rsidRPr="00E25326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02F5D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13460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опии   документов,   удостоверяющих   личность,  место  жительства</w:t>
      </w:r>
      <w:r w:rsidR="0013460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заявителя</w:t>
      </w:r>
      <w:r w:rsidR="0013460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;</w:t>
      </w:r>
    </w:p>
    <w:p w:rsidR="00B242DF" w:rsidRPr="00E25326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02F5D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13460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к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опия документа, дающего право  на  пользование  мерами социальной</w:t>
      </w:r>
      <w:r w:rsidR="00E075CB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поддержки</w:t>
      </w:r>
      <w:r w:rsidR="0013460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;</w:t>
      </w:r>
    </w:p>
    <w:p w:rsidR="00B242DF" w:rsidRPr="00E25326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FC21AA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13460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опия договора об оказании услуг проводного радиовещания</w:t>
      </w:r>
      <w:r w:rsidR="0013460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;</w:t>
      </w:r>
    </w:p>
    <w:p w:rsidR="0013460D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FC21AA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13460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опия договора об оказании услуги связи кабельного и (или) эфирного</w:t>
      </w:r>
      <w:r w:rsidR="00E075CB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телевизионного вещания.</w:t>
      </w:r>
    </w:p>
    <w:p w:rsidR="00B242DF" w:rsidRPr="00E25326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FC21AA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13460D">
        <w:rPr>
          <w:rFonts w:ascii="Times New Roman" w:hAnsi="Times New Roman"/>
          <w:sz w:val="28"/>
          <w:szCs w:val="28"/>
        </w:rPr>
        <w:t xml:space="preserve"> </w:t>
      </w:r>
      <w:r w:rsidR="0013460D" w:rsidRPr="0013460D">
        <w:rPr>
          <w:rFonts w:ascii="Times New Roman" w:hAnsi="Times New Roman"/>
          <w:b w:val="0"/>
          <w:sz w:val="28"/>
          <w:szCs w:val="28"/>
        </w:rPr>
        <w:t>к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опия  пенсионного  удостоверения  или  копия   справки,  выданн</w:t>
      </w:r>
      <w:r w:rsidR="00F92E4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ая</w:t>
      </w:r>
      <w:r w:rsidR="00FF250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территориальным  органом  Пенсионного   фонда   Российской   Федерации,   о</w:t>
      </w:r>
      <w:r w:rsidR="00E075CB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назначении  </w:t>
      </w:r>
      <w:r w:rsidR="00C51D1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заявителю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страховой пенсии и (или) пенсии по государственному</w:t>
      </w:r>
      <w:r w:rsidR="00E075CB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пенсионному  обеспечению с указанием фамилии, имени, отчества </w:t>
      </w:r>
      <w:r w:rsidR="00C51D1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заявителя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,</w:t>
      </w:r>
      <w:r w:rsidR="00E075CB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нормативного правового акта, согласно которому назначена страховая пенсия и</w:t>
      </w:r>
      <w:r w:rsidR="00E075CB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(или) пенсия по государственному пенсионному обеспечению, ее вида, срока</w:t>
      </w:r>
      <w:r w:rsidR="00E075CB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назначения</w:t>
      </w:r>
      <w:r w:rsidR="004A479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;</w:t>
      </w:r>
    </w:p>
    <w:p w:rsidR="004A4790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FC21AA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</w:t>
      </w:r>
      <w:r w:rsidR="004A479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опии документов,  удостоверяющих    личность   и   полномочия</w:t>
      </w:r>
      <w:r w:rsidR="004A479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представителя заявителя</w:t>
      </w:r>
      <w:r w:rsidR="004A479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;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</w:t>
      </w:r>
      <w:r w:rsidR="00C66E79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</w:p>
    <w:p w:rsidR="00B242DF" w:rsidRPr="00B242DF" w:rsidRDefault="00777034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FC21AA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</w:t>
      </w:r>
      <w:r w:rsidR="004A479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д</w:t>
      </w:r>
      <w:r w:rsidR="00B242DF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оговор банковского счета  или иной документ, содержащий реквизит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ы</w:t>
      </w:r>
      <w:r w:rsidR="00E075C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банковского счета.</w:t>
      </w:r>
    </w:p>
    <w:p w:rsidR="00B242DF" w:rsidRDefault="0011395B" w:rsidP="00C51D1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4</w:t>
      </w:r>
      <w:r w:rsidR="0095732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.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Информирован</w:t>
      </w:r>
      <w:r w:rsidR="00D75CB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(а)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,  что  необходимо  сообщить  в  уполномоченный  орган  об</w:t>
      </w:r>
      <w:r w:rsidR="00E075C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изменении  своего  места  жительства,  об установлении группы инвалидности,</w:t>
      </w:r>
      <w:r w:rsidR="00E075C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реквизитов  банковского  счета в кредитной организации, о прекращении срока</w:t>
      </w:r>
      <w:r w:rsidR="00E075C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действия (расторжении) договора об оказании услуг проводного радиовещания и</w:t>
      </w:r>
      <w:r w:rsidR="00E075C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(или) договора об оказании услуги связи  кабельного и  (или) эфирного</w:t>
      </w:r>
      <w:r w:rsidR="00E075C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телевизионного вещания не позднее 10 дней со дня наступления указанных</w:t>
      </w:r>
      <w:r w:rsidR="001A373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событий.</w:t>
      </w:r>
    </w:p>
    <w:p w:rsidR="00B22EB4" w:rsidRPr="00CF5D85" w:rsidRDefault="00C30DED" w:rsidP="00CF5D8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lastRenderedPageBreak/>
        <w:t>5</w:t>
      </w:r>
      <w:r w:rsidR="00957324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. </w:t>
      </w:r>
      <w:r w:rsidR="00B22EB4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случае принятия решения об отказе в назначении </w:t>
      </w:r>
      <w:r w:rsidR="00CC333E" w:rsidRPr="00CC333E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(нужное отметить)</w:t>
      </w:r>
      <w:r w:rsidR="00CC333E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</w:t>
      </w:r>
      <w:r w:rsidR="00777034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C333E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instrText xml:space="preserve"> FORMCHECKBOX </w:instrText>
      </w:r>
      <w:r w:rsidR="00777034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r>
      <w:r w:rsidR="00777034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fldChar w:fldCharType="end"/>
      </w:r>
      <w:r w:rsidR="00CC333E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CC333E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ежегодной денежной  выплаты  по оплате услуги проводного радиовещания и (или) </w:t>
      </w:r>
      <w:r w:rsidR="00777034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C333E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instrText xml:space="preserve"> FORMCHECKBOX </w:instrText>
      </w:r>
      <w:r w:rsidR="00777034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r>
      <w:r w:rsidR="00777034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fldChar w:fldCharType="end"/>
      </w:r>
      <w:r w:rsidR="00CC333E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CC333E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ежегодной денежной выплаты за пользование  услугами  связи  для  целей  кабельного   и   (или)   эфирного телевизионного  вещания  </w:t>
      </w:r>
      <w:r w:rsidR="00B22EB4"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прошу предоставить указанное решение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*</w:t>
      </w:r>
      <w:r w:rsidR="00B22EB4"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2EB4" w:rsidRPr="00CF5D8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(нужное отметить)</w:t>
      </w:r>
      <w:r w:rsidR="00CF5D8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186FEF" w:rsidRPr="00CF5D85" w:rsidRDefault="00777034" w:rsidP="00CF5D8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86FEF"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instrText xml:space="preserve"> FORMCHECKBOX </w:instrText>
      </w:r>
      <w:r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r>
      <w:r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fldChar w:fldCharType="end"/>
      </w:r>
      <w:r w:rsidR="00186FEF"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в уполномоченном органе при личном обращении</w:t>
      </w:r>
    </w:p>
    <w:p w:rsidR="00186FEF" w:rsidRPr="00CF5D85" w:rsidRDefault="00777034" w:rsidP="00CF5D8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86FEF"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instrText xml:space="preserve"> FORMCHECKBOX </w:instrText>
      </w:r>
      <w:r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r>
      <w:r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fldChar w:fldCharType="end"/>
      </w:r>
      <w:r w:rsidR="00186FEF"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в МФЦ при личном обращении</w:t>
      </w:r>
    </w:p>
    <w:p w:rsidR="00C30DED" w:rsidRDefault="00C30DED" w:rsidP="00C30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Примечания:</w:t>
      </w:r>
    </w:p>
    <w:p w:rsidR="00C30DED" w:rsidRDefault="00C30DED" w:rsidP="00C30DED">
      <w:pPr>
        <w:pStyle w:val="ConsPlusNonformat"/>
        <w:tabs>
          <w:tab w:val="left" w:pos="0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при обращении заявителя за предоставлением государственной услуги через МФЦ.</w:t>
      </w:r>
    </w:p>
    <w:p w:rsidR="00CF5D85" w:rsidRPr="00A1732D" w:rsidRDefault="00C30DED" w:rsidP="00CF5D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D85">
        <w:rPr>
          <w:rFonts w:ascii="Times New Roman" w:hAnsi="Times New Roman" w:cs="Times New Roman"/>
          <w:sz w:val="28"/>
          <w:szCs w:val="28"/>
        </w:rPr>
        <w:t xml:space="preserve">.  </w:t>
      </w:r>
      <w:r w:rsidR="00CF5D85" w:rsidRPr="00A1732D">
        <w:rPr>
          <w:rFonts w:ascii="Times New Roman" w:hAnsi="Times New Roman" w:cs="Times New Roman"/>
          <w:sz w:val="28"/>
          <w:szCs w:val="28"/>
        </w:rPr>
        <w:t xml:space="preserve">Заявление зарегистрировано </w:t>
      </w:r>
      <w:r w:rsidR="00CF5D85">
        <w:rPr>
          <w:rFonts w:ascii="Times New Roman" w:hAnsi="Times New Roman" w:cs="Times New Roman"/>
          <w:sz w:val="28"/>
          <w:szCs w:val="28"/>
        </w:rPr>
        <w:t>«</w:t>
      </w:r>
      <w:r w:rsidR="00CF5D85" w:rsidRPr="00A1732D">
        <w:rPr>
          <w:rFonts w:ascii="Times New Roman" w:hAnsi="Times New Roman" w:cs="Times New Roman"/>
          <w:sz w:val="28"/>
          <w:szCs w:val="28"/>
        </w:rPr>
        <w:t>___</w:t>
      </w:r>
      <w:r w:rsidR="00CF5D85">
        <w:rPr>
          <w:rFonts w:ascii="Times New Roman" w:hAnsi="Times New Roman" w:cs="Times New Roman"/>
          <w:sz w:val="28"/>
          <w:szCs w:val="28"/>
        </w:rPr>
        <w:t>»</w:t>
      </w:r>
      <w:r w:rsidR="00CF5D85" w:rsidRPr="00A1732D">
        <w:rPr>
          <w:rFonts w:ascii="Times New Roman" w:hAnsi="Times New Roman" w:cs="Times New Roman"/>
          <w:sz w:val="28"/>
          <w:szCs w:val="28"/>
        </w:rPr>
        <w:t>____________________ 20__ г.</w:t>
      </w:r>
    </w:p>
    <w:p w:rsidR="00CF5D85" w:rsidRDefault="00C30DED" w:rsidP="00CF5D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5D85">
        <w:rPr>
          <w:rFonts w:ascii="Times New Roman" w:hAnsi="Times New Roman" w:cs="Times New Roman"/>
          <w:sz w:val="28"/>
          <w:szCs w:val="28"/>
        </w:rPr>
        <w:t xml:space="preserve">. </w:t>
      </w:r>
      <w:r w:rsidR="00CF5D85" w:rsidRPr="00A1732D">
        <w:rPr>
          <w:rFonts w:ascii="Times New Roman" w:hAnsi="Times New Roman" w:cs="Times New Roman"/>
          <w:sz w:val="28"/>
          <w:szCs w:val="28"/>
        </w:rPr>
        <w:t xml:space="preserve">Факт неполучения </w:t>
      </w:r>
      <w:r w:rsidR="00260BEA">
        <w:rPr>
          <w:rFonts w:ascii="Times New Roman" w:hAnsi="Times New Roman" w:cs="Times New Roman"/>
          <w:sz w:val="28"/>
          <w:szCs w:val="28"/>
        </w:rPr>
        <w:t xml:space="preserve">аналогичной </w:t>
      </w:r>
      <w:r w:rsidR="00CF5D85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CF5D85" w:rsidRPr="00A1732D">
        <w:rPr>
          <w:rFonts w:ascii="Times New Roman" w:hAnsi="Times New Roman" w:cs="Times New Roman"/>
          <w:sz w:val="28"/>
          <w:szCs w:val="28"/>
        </w:rPr>
        <w:t>выплат</w:t>
      </w:r>
      <w:r w:rsidR="00CF5D85">
        <w:rPr>
          <w:rFonts w:ascii="Times New Roman" w:hAnsi="Times New Roman" w:cs="Times New Roman"/>
          <w:sz w:val="28"/>
          <w:szCs w:val="28"/>
        </w:rPr>
        <w:t>ы</w:t>
      </w:r>
      <w:r w:rsidR="00260BEA">
        <w:rPr>
          <w:rFonts w:ascii="Times New Roman" w:hAnsi="Times New Roman" w:cs="Times New Roman"/>
          <w:sz w:val="28"/>
          <w:szCs w:val="28"/>
        </w:rPr>
        <w:t xml:space="preserve"> проверен: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732D">
        <w:rPr>
          <w:rFonts w:ascii="Times New Roman" w:hAnsi="Times New Roman" w:cs="Times New Roman"/>
          <w:sz w:val="28"/>
          <w:szCs w:val="28"/>
        </w:rPr>
        <w:t>пециалист уполномоченного органа 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1732D">
        <w:rPr>
          <w:rFonts w:ascii="Times New Roman" w:hAnsi="Times New Roman" w:cs="Times New Roman"/>
          <w:sz w:val="28"/>
          <w:szCs w:val="28"/>
        </w:rPr>
        <w:t>________________</w:t>
      </w:r>
    </w:p>
    <w:p w:rsidR="00CF5D85" w:rsidRPr="00BD6997" w:rsidRDefault="00CF5D85" w:rsidP="00CF5D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BD6997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BD6997">
        <w:rPr>
          <w:rFonts w:ascii="Times New Roman" w:hAnsi="Times New Roman" w:cs="Times New Roman"/>
        </w:rPr>
        <w:t xml:space="preserve">   (Ф.И.О., подпись)</w:t>
      </w:r>
    </w:p>
    <w:p w:rsidR="00CF5D85" w:rsidRPr="00A1732D" w:rsidRDefault="00C30DED" w:rsidP="00CF5D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5D85">
        <w:rPr>
          <w:rFonts w:ascii="Times New Roman" w:hAnsi="Times New Roman" w:cs="Times New Roman"/>
          <w:sz w:val="28"/>
          <w:szCs w:val="28"/>
        </w:rPr>
        <w:t>.</w:t>
      </w:r>
      <w:r w:rsidR="00CF5D85" w:rsidRPr="00A1732D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CF5D85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CF5D85" w:rsidRPr="00A1732D">
        <w:rPr>
          <w:rFonts w:ascii="Times New Roman" w:hAnsi="Times New Roman" w:cs="Times New Roman"/>
          <w:sz w:val="28"/>
          <w:szCs w:val="28"/>
        </w:rPr>
        <w:t>заполнено (нужное указать):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732D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A1732D">
        <w:rPr>
          <w:rFonts w:ascii="Times New Roman" w:hAnsi="Times New Roman" w:cs="Times New Roman"/>
          <w:sz w:val="28"/>
          <w:szCs w:val="28"/>
        </w:rPr>
        <w:t>_____/_________/__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1732D">
        <w:rPr>
          <w:rFonts w:ascii="Times New Roman" w:hAnsi="Times New Roman" w:cs="Times New Roman"/>
          <w:sz w:val="28"/>
          <w:szCs w:val="28"/>
        </w:rPr>
        <w:t>____</w:t>
      </w:r>
    </w:p>
    <w:p w:rsidR="00CF5D85" w:rsidRPr="00294D7B" w:rsidRDefault="00CF5D85" w:rsidP="00CF5D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294D7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94D7B">
        <w:rPr>
          <w:rFonts w:ascii="Times New Roman" w:hAnsi="Times New Roman" w:cs="Times New Roman"/>
        </w:rPr>
        <w:t xml:space="preserve">                    (должность) </w:t>
      </w:r>
      <w:r>
        <w:rPr>
          <w:rFonts w:ascii="Times New Roman" w:hAnsi="Times New Roman" w:cs="Times New Roman"/>
        </w:rPr>
        <w:t xml:space="preserve">  </w:t>
      </w:r>
      <w:r w:rsidRPr="00294D7B">
        <w:rPr>
          <w:rFonts w:ascii="Times New Roman" w:hAnsi="Times New Roman" w:cs="Times New Roman"/>
        </w:rPr>
        <w:t xml:space="preserve">  (Ф.И.О.)  </w:t>
      </w:r>
      <w:r>
        <w:rPr>
          <w:rFonts w:ascii="Times New Roman" w:hAnsi="Times New Roman" w:cs="Times New Roman"/>
        </w:rPr>
        <w:t xml:space="preserve">        </w:t>
      </w:r>
      <w:r w:rsidRPr="00294D7B">
        <w:rPr>
          <w:rFonts w:ascii="Times New Roman" w:hAnsi="Times New Roman" w:cs="Times New Roman"/>
        </w:rPr>
        <w:t>(подпись)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МФЦ ___________</w:t>
      </w:r>
      <w:r w:rsidRPr="00A1732D">
        <w:rPr>
          <w:rFonts w:ascii="Times New Roman" w:hAnsi="Times New Roman" w:cs="Times New Roman"/>
          <w:sz w:val="28"/>
          <w:szCs w:val="28"/>
        </w:rPr>
        <w:t>__/______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1732D">
        <w:rPr>
          <w:rFonts w:ascii="Times New Roman" w:hAnsi="Times New Roman" w:cs="Times New Roman"/>
          <w:sz w:val="28"/>
          <w:szCs w:val="28"/>
        </w:rPr>
        <w:t>______/_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732D">
        <w:rPr>
          <w:rFonts w:ascii="Times New Roman" w:hAnsi="Times New Roman" w:cs="Times New Roman"/>
          <w:sz w:val="28"/>
          <w:szCs w:val="28"/>
        </w:rPr>
        <w:t>_________</w:t>
      </w:r>
    </w:p>
    <w:p w:rsidR="00CF5D85" w:rsidRPr="00294D7B" w:rsidRDefault="00CF5D85" w:rsidP="00CF5D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294D7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</w:t>
      </w:r>
      <w:r w:rsidRPr="00294D7B">
        <w:rPr>
          <w:rFonts w:ascii="Times New Roman" w:hAnsi="Times New Roman" w:cs="Times New Roman"/>
        </w:rPr>
        <w:t xml:space="preserve">         (должность)        </w:t>
      </w:r>
      <w:r>
        <w:rPr>
          <w:rFonts w:ascii="Times New Roman" w:hAnsi="Times New Roman" w:cs="Times New Roman"/>
        </w:rPr>
        <w:t xml:space="preserve">          </w:t>
      </w:r>
      <w:r w:rsidRPr="00294D7B">
        <w:rPr>
          <w:rFonts w:ascii="Times New Roman" w:hAnsi="Times New Roman" w:cs="Times New Roman"/>
        </w:rPr>
        <w:t xml:space="preserve">   (Ф.И.О.)                 (подпись)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 /                ____________________________________</w:t>
      </w:r>
    </w:p>
    <w:p w:rsidR="00CF5D85" w:rsidRPr="00A04EE5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04EE5">
        <w:rPr>
          <w:rFonts w:ascii="Times New Roman" w:hAnsi="Times New Roman" w:cs="Times New Roman"/>
        </w:rPr>
        <w:t>(подпись заявителя</w:t>
      </w:r>
      <w:r>
        <w:rPr>
          <w:rFonts w:ascii="Times New Roman" w:hAnsi="Times New Roman" w:cs="Times New Roman"/>
        </w:rPr>
        <w:t>)</w:t>
      </w:r>
      <w:r w:rsidRPr="00A04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04EE5">
        <w:rPr>
          <w:rFonts w:ascii="Times New Roman" w:hAnsi="Times New Roman" w:cs="Times New Roman"/>
        </w:rPr>
        <w:t>(расшифровка подписи)</w:t>
      </w:r>
    </w:p>
    <w:p w:rsidR="00CF5D85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CF5D85" w:rsidRPr="00294D7B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4D7B">
        <w:rPr>
          <w:rFonts w:ascii="Times New Roman" w:hAnsi="Times New Roman" w:cs="Times New Roman"/>
        </w:rPr>
        <w:t xml:space="preserve"> (дата)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(линия отреза)</w:t>
      </w:r>
    </w:p>
    <w:p w:rsidR="00CF5D85" w:rsidRDefault="00CF5D85" w:rsidP="00CF5D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015F98" w:rsidRPr="00B242DF" w:rsidRDefault="00CF5D85" w:rsidP="00015F9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015F9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 приеме заявления и документов на </w:t>
      </w:r>
      <w:r w:rsidR="00015F9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назначение</w:t>
      </w:r>
      <w:r w:rsidR="00015F98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ежегодной денежной выплаты по оплате услуги проводного</w:t>
      </w:r>
      <w:r w:rsidR="00015F9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015F98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радиовещания и (или) ежегодной денежной выплаты за пользование</w:t>
      </w:r>
      <w:r w:rsidR="00015F9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015F98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услугами связи для целей кабельного и (или) эфирного телевизионного</w:t>
      </w:r>
      <w:r w:rsidR="00015F9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015F98" w:rsidRPr="00B242D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вещания</w:t>
      </w:r>
    </w:p>
    <w:p w:rsidR="00CF5D85" w:rsidRPr="00A1732D" w:rsidRDefault="00CF5D85" w:rsidP="0001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732D">
        <w:rPr>
          <w:rFonts w:ascii="Times New Roman" w:hAnsi="Times New Roman" w:cs="Times New Roman"/>
          <w:sz w:val="28"/>
          <w:szCs w:val="28"/>
        </w:rPr>
        <w:t>______,</w:t>
      </w:r>
    </w:p>
    <w:p w:rsidR="00CF5D85" w:rsidRPr="00BD6997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6997">
        <w:rPr>
          <w:rFonts w:ascii="Times New Roman" w:hAnsi="Times New Roman" w:cs="Times New Roman"/>
        </w:rPr>
        <w:t xml:space="preserve">  (Ф.И.О)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проживающему по адресу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15F98">
        <w:rPr>
          <w:rFonts w:ascii="Times New Roman" w:hAnsi="Times New Roman" w:cs="Times New Roman"/>
          <w:sz w:val="28"/>
          <w:szCs w:val="28"/>
        </w:rPr>
        <w:t>__________,</w:t>
      </w:r>
    </w:p>
    <w:p w:rsidR="00CF5D85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D699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D6997">
        <w:rPr>
          <w:rFonts w:ascii="Times New Roman" w:hAnsi="Times New Roman" w:cs="Times New Roman"/>
        </w:rPr>
        <w:t xml:space="preserve">        (почтовый адрес с указанием индекса)</w:t>
      </w:r>
    </w:p>
    <w:p w:rsidR="00015F98" w:rsidRPr="00015F98" w:rsidRDefault="00015F98" w:rsidP="00015F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5F98">
        <w:rPr>
          <w:rFonts w:ascii="Times New Roman" w:hAnsi="Times New Roman" w:cs="Times New Roman"/>
          <w:sz w:val="28"/>
          <w:szCs w:val="28"/>
        </w:rPr>
        <w:t xml:space="preserve">братившемуся за назначением </w:t>
      </w:r>
      <w:r w:rsidRPr="00015F98">
        <w:rPr>
          <w:rFonts w:ascii="Times New Roman" w:hAnsi="Times New Roman" w:cs="Times New Roman"/>
          <w:sz w:val="24"/>
          <w:szCs w:val="24"/>
        </w:rPr>
        <w:t>(нужное отметить)</w:t>
      </w:r>
      <w:r w:rsidRPr="00015F98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015F98" w:rsidRPr="00015F98" w:rsidRDefault="00777034" w:rsidP="00015F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F9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15F98" w:rsidRPr="00015F98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Pr="00015F98">
        <w:rPr>
          <w:rFonts w:ascii="Times New Roman" w:hAnsi="Times New Roman" w:cs="Times New Roman"/>
          <w:sz w:val="28"/>
          <w:szCs w:val="28"/>
        </w:rPr>
      </w:r>
      <w:r w:rsidRPr="00015F98">
        <w:rPr>
          <w:rFonts w:ascii="Times New Roman" w:hAnsi="Times New Roman" w:cs="Times New Roman"/>
          <w:sz w:val="28"/>
          <w:szCs w:val="28"/>
        </w:rPr>
        <w:fldChar w:fldCharType="end"/>
      </w:r>
      <w:r w:rsidR="00015F98">
        <w:rPr>
          <w:rFonts w:ascii="Times New Roman" w:hAnsi="Times New Roman" w:cs="Times New Roman"/>
          <w:sz w:val="28"/>
          <w:szCs w:val="28"/>
        </w:rPr>
        <w:t xml:space="preserve">  ежегодной</w:t>
      </w:r>
      <w:r w:rsidR="00015F98" w:rsidRPr="00015F98">
        <w:rPr>
          <w:rFonts w:ascii="Times New Roman" w:hAnsi="Times New Roman" w:cs="Times New Roman"/>
          <w:sz w:val="28"/>
          <w:szCs w:val="28"/>
        </w:rPr>
        <w:t xml:space="preserve">   денежн</w:t>
      </w:r>
      <w:r w:rsidR="00015F98">
        <w:rPr>
          <w:rFonts w:ascii="Times New Roman" w:hAnsi="Times New Roman" w:cs="Times New Roman"/>
          <w:sz w:val="28"/>
          <w:szCs w:val="28"/>
        </w:rPr>
        <w:t>ой</w:t>
      </w:r>
      <w:r w:rsidR="00015F98" w:rsidRPr="00015F98">
        <w:rPr>
          <w:rFonts w:ascii="Times New Roman" w:hAnsi="Times New Roman" w:cs="Times New Roman"/>
          <w:sz w:val="28"/>
          <w:szCs w:val="28"/>
        </w:rPr>
        <w:t xml:space="preserve">   выплат</w:t>
      </w:r>
      <w:r w:rsidR="00015F98">
        <w:rPr>
          <w:rFonts w:ascii="Times New Roman" w:hAnsi="Times New Roman" w:cs="Times New Roman"/>
          <w:sz w:val="28"/>
          <w:szCs w:val="28"/>
        </w:rPr>
        <w:t>ы</w:t>
      </w:r>
      <w:r w:rsidR="00015F98" w:rsidRPr="00015F98">
        <w:rPr>
          <w:rFonts w:ascii="Times New Roman" w:hAnsi="Times New Roman" w:cs="Times New Roman"/>
          <w:sz w:val="28"/>
          <w:szCs w:val="28"/>
        </w:rPr>
        <w:t xml:space="preserve">   по   оплате   услуги   проводного радиовещания;</w:t>
      </w:r>
    </w:p>
    <w:p w:rsidR="00015F98" w:rsidRPr="00015F98" w:rsidRDefault="00777034" w:rsidP="00015F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F9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15F98" w:rsidRPr="00015F98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Pr="00015F98">
        <w:rPr>
          <w:rFonts w:ascii="Times New Roman" w:hAnsi="Times New Roman" w:cs="Times New Roman"/>
          <w:sz w:val="28"/>
          <w:szCs w:val="28"/>
        </w:rPr>
      </w:r>
      <w:r w:rsidRPr="00015F98">
        <w:rPr>
          <w:rFonts w:ascii="Times New Roman" w:hAnsi="Times New Roman" w:cs="Times New Roman"/>
          <w:sz w:val="28"/>
          <w:szCs w:val="28"/>
        </w:rPr>
        <w:fldChar w:fldCharType="end"/>
      </w:r>
      <w:r w:rsidR="00015F98">
        <w:rPr>
          <w:rFonts w:ascii="Times New Roman" w:hAnsi="Times New Roman" w:cs="Times New Roman"/>
          <w:sz w:val="28"/>
          <w:szCs w:val="28"/>
        </w:rPr>
        <w:t xml:space="preserve">  ежегодной</w:t>
      </w:r>
      <w:r w:rsidR="00015F98" w:rsidRPr="00015F98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015F98">
        <w:rPr>
          <w:rFonts w:ascii="Times New Roman" w:hAnsi="Times New Roman" w:cs="Times New Roman"/>
          <w:sz w:val="28"/>
          <w:szCs w:val="28"/>
        </w:rPr>
        <w:t>ой</w:t>
      </w:r>
      <w:r w:rsidR="00015F98" w:rsidRPr="00015F98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15F98">
        <w:rPr>
          <w:rFonts w:ascii="Times New Roman" w:hAnsi="Times New Roman" w:cs="Times New Roman"/>
          <w:sz w:val="28"/>
          <w:szCs w:val="28"/>
        </w:rPr>
        <w:t>ы</w:t>
      </w:r>
      <w:r w:rsidR="00015F98" w:rsidRPr="00015F98">
        <w:rPr>
          <w:rFonts w:ascii="Times New Roman" w:hAnsi="Times New Roman" w:cs="Times New Roman"/>
          <w:sz w:val="28"/>
          <w:szCs w:val="28"/>
        </w:rPr>
        <w:t xml:space="preserve"> за пользование услугами связи для целей кабельного и (или) эфирного телевизионного вещания 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 принято и зарегистрировано в журнале регистрации заявлений </w:t>
      </w:r>
      <w:r>
        <w:rPr>
          <w:rFonts w:ascii="Times New Roman" w:hAnsi="Times New Roman" w:cs="Times New Roman"/>
          <w:sz w:val="28"/>
          <w:szCs w:val="28"/>
        </w:rPr>
        <w:t>№_________</w:t>
      </w:r>
      <w:r w:rsidRPr="00A1732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73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173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г.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Заявление по моему желанию заполнено (нужное указать):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732D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уполномоченного органа _______/_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1732D">
        <w:rPr>
          <w:rFonts w:ascii="Times New Roman" w:hAnsi="Times New Roman" w:cs="Times New Roman"/>
          <w:sz w:val="28"/>
          <w:szCs w:val="28"/>
        </w:rPr>
        <w:t>_____/___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732D">
        <w:rPr>
          <w:rFonts w:ascii="Times New Roman" w:hAnsi="Times New Roman" w:cs="Times New Roman"/>
          <w:sz w:val="28"/>
          <w:szCs w:val="28"/>
        </w:rPr>
        <w:t>_____</w:t>
      </w:r>
    </w:p>
    <w:p w:rsidR="00CF5D85" w:rsidRPr="00294D7B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94D7B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294D7B">
        <w:rPr>
          <w:rFonts w:ascii="Times New Roman" w:hAnsi="Times New Roman" w:cs="Times New Roman"/>
        </w:rPr>
        <w:t xml:space="preserve">            (должность) </w:t>
      </w:r>
      <w:r>
        <w:rPr>
          <w:rFonts w:ascii="Times New Roman" w:hAnsi="Times New Roman" w:cs="Times New Roman"/>
        </w:rPr>
        <w:t xml:space="preserve">        </w:t>
      </w:r>
      <w:r w:rsidRPr="00294D7B">
        <w:rPr>
          <w:rFonts w:ascii="Times New Roman" w:hAnsi="Times New Roman" w:cs="Times New Roman"/>
        </w:rPr>
        <w:t xml:space="preserve">  (Ф.И.О.)  </w:t>
      </w:r>
      <w:r>
        <w:rPr>
          <w:rFonts w:ascii="Times New Roman" w:hAnsi="Times New Roman" w:cs="Times New Roman"/>
        </w:rPr>
        <w:t xml:space="preserve">     </w:t>
      </w:r>
      <w:r w:rsidRPr="00294D7B">
        <w:rPr>
          <w:rFonts w:ascii="Times New Roman" w:hAnsi="Times New Roman" w:cs="Times New Roman"/>
        </w:rPr>
        <w:t xml:space="preserve">   (подпись)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сотрудником МФЦ ___________/__________________/_________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732D">
        <w:rPr>
          <w:rFonts w:ascii="Times New Roman" w:hAnsi="Times New Roman" w:cs="Times New Roman"/>
          <w:sz w:val="28"/>
          <w:szCs w:val="28"/>
        </w:rPr>
        <w:t>________</w:t>
      </w:r>
    </w:p>
    <w:p w:rsidR="00CF5D85" w:rsidRPr="00294D7B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94D7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94D7B">
        <w:rPr>
          <w:rFonts w:ascii="Times New Roman" w:hAnsi="Times New Roman" w:cs="Times New Roman"/>
        </w:rPr>
        <w:t xml:space="preserve">     (должность)     </w:t>
      </w:r>
      <w:r>
        <w:rPr>
          <w:rFonts w:ascii="Times New Roman" w:hAnsi="Times New Roman" w:cs="Times New Roman"/>
        </w:rPr>
        <w:t xml:space="preserve">        </w:t>
      </w:r>
      <w:r w:rsidRPr="00294D7B">
        <w:rPr>
          <w:rFonts w:ascii="Times New Roman" w:hAnsi="Times New Roman" w:cs="Times New Roman"/>
        </w:rPr>
        <w:t xml:space="preserve">     (Ф.И.О.)            </w:t>
      </w:r>
      <w:r>
        <w:rPr>
          <w:rFonts w:ascii="Times New Roman" w:hAnsi="Times New Roman" w:cs="Times New Roman"/>
        </w:rPr>
        <w:t xml:space="preserve">           </w:t>
      </w:r>
      <w:r w:rsidRPr="00294D7B">
        <w:rPr>
          <w:rFonts w:ascii="Times New Roman" w:hAnsi="Times New Roman" w:cs="Times New Roman"/>
        </w:rPr>
        <w:t xml:space="preserve">   (подпись)</w:t>
      </w:r>
    </w:p>
    <w:p w:rsidR="00CF5D85" w:rsidRDefault="00CF5D85" w:rsidP="00C30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A1732D">
        <w:rPr>
          <w:rFonts w:ascii="Times New Roman" w:hAnsi="Times New Roman" w:cs="Times New Roman"/>
          <w:sz w:val="28"/>
          <w:szCs w:val="28"/>
        </w:rPr>
        <w:t>Информирован,   что  необходимо  сообщить  в  уполномоченный  орган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изменении своего места жительства, об установлении инвалидности,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банковского  счета  в  кредитной  организации, о прекращении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(расторжении) договора об оказании услуг телефонной связи не позднее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дней со дня наступления указанных событий.</w:t>
      </w:r>
    </w:p>
    <w:p w:rsidR="00015F98" w:rsidRPr="00CF5D85" w:rsidRDefault="00C30DED" w:rsidP="00015F9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2</w:t>
      </w:r>
      <w:r w:rsidR="00CF5D85" w:rsidRPr="00015F98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. </w:t>
      </w:r>
      <w:r w:rsidR="00015F98" w:rsidRPr="00015F98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В случае принятия решения об отказе в назначении (нужное отметить)  </w:t>
      </w:r>
      <w:r w:rsidR="00777034" w:rsidRPr="00015F98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15F98" w:rsidRPr="00015F98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instrText xml:space="preserve"> FORMCHECKBOX </w:instrText>
      </w:r>
      <w:r w:rsidR="00777034" w:rsidRPr="00015F98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r>
      <w:r w:rsidR="00777034" w:rsidRPr="00015F98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fldChar w:fldCharType="end"/>
      </w:r>
      <w:r w:rsidR="00015F98" w:rsidRPr="00015F98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ежегодной денежной  выплаты  по оплате услуги проводного</w:t>
      </w:r>
      <w:r w:rsidR="00015F98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радиовещания и (или) </w:t>
      </w:r>
      <w:r w:rsidR="00777034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015F98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instrText xml:space="preserve"> FORMCHECKBOX </w:instrText>
      </w:r>
      <w:r w:rsidR="00777034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r>
      <w:r w:rsidR="00777034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fldChar w:fldCharType="end"/>
      </w:r>
      <w:r w:rsidR="00015F98" w:rsidRPr="00CC333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015F98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ежегодной денежной выплаты за пользование  услугами  связи  для  целей  кабельного   и   (или)   эфирного телевизионного  вещания  </w:t>
      </w:r>
      <w:r w:rsidR="00015F98"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прошу предоставить указанное решение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*</w:t>
      </w:r>
      <w:r w:rsidR="00015F98" w:rsidRPr="00CF5D85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015F98" w:rsidRPr="00CF5D8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(нужное отметить)</w:t>
      </w:r>
      <w:r w:rsidR="00015F9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CF5D85" w:rsidRPr="009D1770" w:rsidRDefault="00777034" w:rsidP="00015F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9D177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F5D85" w:rsidRPr="009D177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D1770">
        <w:rPr>
          <w:rFonts w:ascii="Times New Roman" w:hAnsi="Times New Roman"/>
          <w:sz w:val="28"/>
          <w:szCs w:val="28"/>
        </w:rPr>
      </w:r>
      <w:r w:rsidRPr="009D1770">
        <w:rPr>
          <w:rFonts w:ascii="Times New Roman" w:hAnsi="Times New Roman"/>
          <w:sz w:val="28"/>
          <w:szCs w:val="28"/>
        </w:rPr>
        <w:fldChar w:fldCharType="end"/>
      </w:r>
      <w:r w:rsidR="00CF5D85" w:rsidRPr="009D1770">
        <w:rPr>
          <w:rFonts w:ascii="Times New Roman" w:eastAsia="Calibri" w:hAnsi="Times New Roman"/>
          <w:sz w:val="28"/>
          <w:szCs w:val="28"/>
          <w:lang w:eastAsia="ru-RU"/>
        </w:rPr>
        <w:t xml:space="preserve"> в уполномоченном органе при личном обращении</w:t>
      </w:r>
    </w:p>
    <w:p w:rsidR="00CF5D85" w:rsidRPr="009D1770" w:rsidRDefault="00777034" w:rsidP="00CF5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D177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CF5D85" w:rsidRPr="009D177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D1770">
        <w:rPr>
          <w:rFonts w:ascii="Times New Roman" w:hAnsi="Times New Roman"/>
          <w:sz w:val="28"/>
          <w:szCs w:val="28"/>
        </w:rPr>
      </w:r>
      <w:r w:rsidRPr="009D1770">
        <w:rPr>
          <w:rFonts w:ascii="Times New Roman" w:hAnsi="Times New Roman"/>
          <w:sz w:val="28"/>
          <w:szCs w:val="28"/>
        </w:rPr>
        <w:fldChar w:fldCharType="end"/>
      </w:r>
      <w:r w:rsidR="00CF5D85" w:rsidRPr="009D1770">
        <w:rPr>
          <w:rFonts w:ascii="Times New Roman" w:hAnsi="Times New Roman"/>
          <w:sz w:val="28"/>
          <w:szCs w:val="28"/>
        </w:rPr>
        <w:t xml:space="preserve"> в МФЦ </w:t>
      </w:r>
      <w:r w:rsidR="00CF5D85" w:rsidRPr="009D1770">
        <w:rPr>
          <w:rFonts w:ascii="Times New Roman" w:eastAsia="Calibri" w:hAnsi="Times New Roman"/>
          <w:sz w:val="28"/>
          <w:szCs w:val="28"/>
          <w:lang w:eastAsia="ru-RU"/>
        </w:rPr>
        <w:t>при личном обращении</w:t>
      </w:r>
    </w:p>
    <w:p w:rsidR="00C30DED" w:rsidRDefault="00C30DED" w:rsidP="00C30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Примечания:</w:t>
      </w:r>
    </w:p>
    <w:p w:rsidR="00C30DED" w:rsidRDefault="00C30DED" w:rsidP="00C30DED">
      <w:pPr>
        <w:pStyle w:val="ConsPlusNonformat"/>
        <w:tabs>
          <w:tab w:val="left" w:pos="0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при обращении заявителя за предоставлением государственной услуги через МФЦ.</w:t>
      </w:r>
    </w:p>
    <w:p w:rsidR="00CF5D85" w:rsidRPr="00A1732D" w:rsidRDefault="00C30DED" w:rsidP="00CF5D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D85">
        <w:rPr>
          <w:rFonts w:ascii="Times New Roman" w:hAnsi="Times New Roman" w:cs="Times New Roman"/>
          <w:sz w:val="28"/>
          <w:szCs w:val="28"/>
        </w:rPr>
        <w:t xml:space="preserve">.  </w:t>
      </w:r>
      <w:r w:rsidR="00CF5D85" w:rsidRPr="00A1732D">
        <w:rPr>
          <w:rFonts w:ascii="Times New Roman" w:hAnsi="Times New Roman" w:cs="Times New Roman"/>
          <w:sz w:val="28"/>
          <w:szCs w:val="28"/>
        </w:rPr>
        <w:t xml:space="preserve">Факт неполучения </w:t>
      </w:r>
      <w:r w:rsidR="00CF5D85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CF5D85" w:rsidRPr="00A1732D">
        <w:rPr>
          <w:rFonts w:ascii="Times New Roman" w:hAnsi="Times New Roman" w:cs="Times New Roman"/>
          <w:sz w:val="28"/>
          <w:szCs w:val="28"/>
        </w:rPr>
        <w:t>выплат</w:t>
      </w:r>
      <w:r w:rsidR="00CF5D85">
        <w:rPr>
          <w:rFonts w:ascii="Times New Roman" w:hAnsi="Times New Roman" w:cs="Times New Roman"/>
          <w:sz w:val="28"/>
          <w:szCs w:val="28"/>
        </w:rPr>
        <w:t>ы проверен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732D">
        <w:rPr>
          <w:rFonts w:ascii="Times New Roman" w:hAnsi="Times New Roman" w:cs="Times New Roman"/>
          <w:sz w:val="28"/>
          <w:szCs w:val="28"/>
        </w:rPr>
        <w:t>пециалист уполномоченного органа ____________________________</w:t>
      </w:r>
    </w:p>
    <w:p w:rsidR="00CF5D85" w:rsidRPr="00A934C5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Pr="00A934C5">
        <w:rPr>
          <w:rFonts w:ascii="Times New Roman" w:hAnsi="Times New Roman" w:cs="Times New Roman"/>
        </w:rPr>
        <w:t>(Ф.И.О., подпись)</w:t>
      </w:r>
    </w:p>
    <w:p w:rsidR="00CF5D85" w:rsidRPr="00A1732D" w:rsidRDefault="00C30DED" w:rsidP="00CF5D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D85">
        <w:rPr>
          <w:rFonts w:ascii="Times New Roman" w:hAnsi="Times New Roman" w:cs="Times New Roman"/>
          <w:sz w:val="28"/>
          <w:szCs w:val="28"/>
        </w:rPr>
        <w:t>.</w:t>
      </w:r>
      <w:r w:rsidR="00CF5D85" w:rsidRPr="00A1732D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CF5D85">
        <w:rPr>
          <w:rFonts w:ascii="Times New Roman" w:hAnsi="Times New Roman" w:cs="Times New Roman"/>
          <w:sz w:val="28"/>
          <w:szCs w:val="28"/>
        </w:rPr>
        <w:t xml:space="preserve"> по моему желанию </w:t>
      </w:r>
      <w:r w:rsidR="00CF5D85" w:rsidRPr="00A1732D">
        <w:rPr>
          <w:rFonts w:ascii="Times New Roman" w:hAnsi="Times New Roman" w:cs="Times New Roman"/>
          <w:sz w:val="28"/>
          <w:szCs w:val="28"/>
        </w:rPr>
        <w:t>заполнено (нужное указать):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732D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___________/___</w:t>
      </w:r>
      <w:r w:rsidRPr="00A1732D">
        <w:rPr>
          <w:rFonts w:ascii="Times New Roman" w:hAnsi="Times New Roman" w:cs="Times New Roman"/>
          <w:sz w:val="28"/>
          <w:szCs w:val="28"/>
        </w:rPr>
        <w:t>________/_______</w:t>
      </w:r>
    </w:p>
    <w:p w:rsidR="00CF5D85" w:rsidRPr="00A934C5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934C5">
        <w:rPr>
          <w:rFonts w:ascii="Times New Roman" w:hAnsi="Times New Roman" w:cs="Times New Roman"/>
        </w:rPr>
        <w:t xml:space="preserve">  (должность)   </w:t>
      </w:r>
      <w:r>
        <w:rPr>
          <w:rFonts w:ascii="Times New Roman" w:hAnsi="Times New Roman" w:cs="Times New Roman"/>
        </w:rPr>
        <w:t xml:space="preserve">  </w:t>
      </w:r>
      <w:r w:rsidRPr="00A93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A934C5">
        <w:rPr>
          <w:rFonts w:ascii="Times New Roman" w:hAnsi="Times New Roman" w:cs="Times New Roman"/>
        </w:rPr>
        <w:t>(Ф.И.О.)        (подпись)</w:t>
      </w: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МФЦ _____________/____________________/</w:t>
      </w:r>
      <w:r w:rsidRPr="00A173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1732D">
        <w:rPr>
          <w:rFonts w:ascii="Times New Roman" w:hAnsi="Times New Roman" w:cs="Times New Roman"/>
          <w:sz w:val="28"/>
          <w:szCs w:val="28"/>
        </w:rPr>
        <w:t>_</w:t>
      </w:r>
    </w:p>
    <w:p w:rsidR="00CF5D85" w:rsidRPr="00A934C5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934C5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     </w:t>
      </w:r>
      <w:r w:rsidRPr="00A934C5">
        <w:rPr>
          <w:rFonts w:ascii="Times New Roman" w:hAnsi="Times New Roman" w:cs="Times New Roman"/>
        </w:rPr>
        <w:t xml:space="preserve">    (Ф.И.О.)   </w:t>
      </w:r>
      <w:r>
        <w:rPr>
          <w:rFonts w:ascii="Times New Roman" w:hAnsi="Times New Roman" w:cs="Times New Roman"/>
        </w:rPr>
        <w:t xml:space="preserve">                  </w:t>
      </w:r>
      <w:r w:rsidRPr="00A934C5">
        <w:rPr>
          <w:rFonts w:ascii="Times New Roman" w:hAnsi="Times New Roman" w:cs="Times New Roman"/>
        </w:rPr>
        <w:t xml:space="preserve">     (подпись)</w:t>
      </w:r>
    </w:p>
    <w:p w:rsidR="00C30DED" w:rsidRDefault="00C30DED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0DED" w:rsidRDefault="00C30DED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Телефон для справок ____________________________</w:t>
      </w:r>
    </w:p>
    <w:p w:rsidR="00CF5D85" w:rsidRDefault="00CF5D85" w:rsidP="00CF5D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D85" w:rsidRDefault="00CF5D85" w:rsidP="00CF5D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D85" w:rsidRPr="00A1732D" w:rsidRDefault="00CF5D85" w:rsidP="00CF5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>______________ 20_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1732D">
        <w:rPr>
          <w:rFonts w:ascii="Times New Roman" w:hAnsi="Times New Roman" w:cs="Times New Roman"/>
          <w:sz w:val="28"/>
          <w:szCs w:val="28"/>
        </w:rPr>
        <w:t>_ г.</w:t>
      </w:r>
    </w:p>
    <w:p w:rsidR="00C3061B" w:rsidRDefault="00C3061B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61B" w:rsidRDefault="00C3061B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61B" w:rsidRDefault="00C3061B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61B" w:rsidRDefault="00C3061B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5F98" w:rsidRDefault="00015F98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5F98" w:rsidRDefault="00015F98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61B" w:rsidRDefault="00C3061B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5975" w:rsidRPr="00A1732D" w:rsidRDefault="00015975" w:rsidP="0000324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15975" w:rsidRPr="00B242DF" w:rsidRDefault="00015975" w:rsidP="000032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015975" w:rsidRPr="00B242DF" w:rsidRDefault="00015975" w:rsidP="000032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</w:t>
      </w:r>
    </w:p>
    <w:p w:rsidR="00015975" w:rsidRPr="00B242DF" w:rsidRDefault="00015975" w:rsidP="000032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42DF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905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ежегодной денежной выплаты</w:t>
      </w:r>
      <w:r w:rsidR="00905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по оплате услуги проводного</w:t>
      </w:r>
      <w:r w:rsidR="00905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радиовещания и (или) ежегодной</w:t>
      </w:r>
      <w:r w:rsidR="00905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денежной выплаты за пользование</w:t>
      </w:r>
      <w:r w:rsidR="00905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услугами связи для целей</w:t>
      </w:r>
      <w:r w:rsidR="00905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DF">
        <w:rPr>
          <w:rFonts w:ascii="Times New Roman" w:hAnsi="Times New Roman" w:cs="Times New Roman"/>
          <w:bCs/>
          <w:sz w:val="28"/>
          <w:szCs w:val="28"/>
        </w:rPr>
        <w:t>кабельного и (или) эфирного</w:t>
      </w:r>
    </w:p>
    <w:p w:rsidR="00015975" w:rsidRPr="00B242DF" w:rsidRDefault="00015975" w:rsidP="000032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2DF">
        <w:rPr>
          <w:rFonts w:ascii="Times New Roman" w:hAnsi="Times New Roman" w:cs="Times New Roman"/>
          <w:bCs/>
          <w:sz w:val="28"/>
          <w:szCs w:val="28"/>
        </w:rPr>
        <w:t>телевизионного вещания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05B8D" w:rsidRDefault="00905B8D" w:rsidP="00015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Уведомление 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рассмотрении заявления (запроса) и 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копий документов</w:t>
      </w:r>
      <w:r w:rsidR="00905B8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05B8D" w:rsidRPr="0019265C">
        <w:rPr>
          <w:rFonts w:ascii="Times New Roman" w:eastAsia="Calibri" w:hAnsi="Times New Roman"/>
          <w:sz w:val="28"/>
          <w:szCs w:val="28"/>
          <w:lang w:eastAsia="ru-RU"/>
        </w:rPr>
        <w:t>(при наличии)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__________________________________</w:t>
      </w:r>
      <w:r w:rsidR="00003243">
        <w:rPr>
          <w:rFonts w:ascii="Times New Roman" w:eastAsia="Calibri" w:hAnsi="Times New Roman"/>
          <w:sz w:val="28"/>
          <w:szCs w:val="28"/>
          <w:lang w:eastAsia="ru-RU"/>
        </w:rPr>
        <w:t>_______________________________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>(Ф.И.О. заявителя полностью)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проживающий(ая) по адресу: _______________________________________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(адрес)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обратился(лась) в _________________________________________________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(наименование уполномоченного органа)</w:t>
      </w:r>
    </w:p>
    <w:p w:rsidR="00015975" w:rsidRPr="0019265C" w:rsidRDefault="00015975" w:rsidP="00CC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/>
          <w:sz w:val="28"/>
          <w:szCs w:val="28"/>
          <w:lang w:eastAsia="ru-RU"/>
        </w:rPr>
        <w:t>назначением</w:t>
      </w:r>
      <w:r w:rsidR="007600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6009C" w:rsidRPr="0076009C">
        <w:rPr>
          <w:rFonts w:ascii="Times New Roman" w:hAnsi="Times New Roman" w:cs="Times New Roman"/>
          <w:bCs/>
          <w:sz w:val="24"/>
          <w:szCs w:val="24"/>
        </w:rPr>
        <w:t>(нужное отметить)</w:t>
      </w:r>
      <w:r w:rsidR="0076009C" w:rsidRPr="00B24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77034" w:rsidRPr="00AB0D94">
        <w:rPr>
          <w:rFonts w:ascii="Times New Roman" w:hAnsi="Times New Roman"/>
          <w:color w:val="FF0000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E3492" w:rsidRPr="00AB0D94">
        <w:rPr>
          <w:rFonts w:ascii="Times New Roman" w:hAnsi="Times New Roman"/>
          <w:color w:val="FF0000"/>
          <w:sz w:val="28"/>
          <w:szCs w:val="28"/>
        </w:rPr>
        <w:instrText xml:space="preserve"> FORMCHECKBOX </w:instrText>
      </w:r>
      <w:r w:rsidR="00777034" w:rsidRPr="00AB0D94">
        <w:rPr>
          <w:rFonts w:ascii="Times New Roman" w:hAnsi="Times New Roman"/>
          <w:color w:val="FF0000"/>
          <w:sz w:val="28"/>
          <w:szCs w:val="28"/>
        </w:rPr>
      </w:r>
      <w:r w:rsidR="00777034" w:rsidRPr="00AB0D94">
        <w:rPr>
          <w:rFonts w:ascii="Times New Roman" w:hAnsi="Times New Roman"/>
          <w:color w:val="FF0000"/>
          <w:sz w:val="28"/>
          <w:szCs w:val="28"/>
        </w:rPr>
        <w:fldChar w:fldCharType="end"/>
      </w:r>
      <w:r w:rsidR="009E3492" w:rsidRPr="00AB0D94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еже</w:t>
      </w:r>
      <w:r w:rsidR="00992238">
        <w:rPr>
          <w:rFonts w:ascii="Times New Roman" w:eastAsia="Calibri" w:hAnsi="Times New Roman"/>
          <w:sz w:val="28"/>
          <w:szCs w:val="28"/>
          <w:lang w:eastAsia="ru-RU"/>
        </w:rPr>
        <w:t xml:space="preserve">годной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выплаты </w:t>
      </w:r>
      <w:r w:rsidR="00992238">
        <w:rPr>
          <w:rFonts w:ascii="Times New Roman" w:eastAsia="Calibri" w:hAnsi="Times New Roman"/>
          <w:sz w:val="28"/>
          <w:szCs w:val="28"/>
          <w:lang w:eastAsia="ru-RU"/>
        </w:rPr>
        <w:t xml:space="preserve">по оплате услуги проводного радиовещания и (или) </w:t>
      </w:r>
      <w:r w:rsidR="00777034" w:rsidRPr="00AB0D94">
        <w:rPr>
          <w:rFonts w:ascii="Times New Roman" w:hAnsi="Times New Roman"/>
          <w:color w:val="FF0000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E3492" w:rsidRPr="00AB0D94">
        <w:rPr>
          <w:rFonts w:ascii="Times New Roman" w:hAnsi="Times New Roman"/>
          <w:color w:val="FF0000"/>
          <w:sz w:val="28"/>
          <w:szCs w:val="28"/>
        </w:rPr>
        <w:instrText xml:space="preserve"> FORMCHECKBOX </w:instrText>
      </w:r>
      <w:r w:rsidR="00777034" w:rsidRPr="00AB0D94">
        <w:rPr>
          <w:rFonts w:ascii="Times New Roman" w:hAnsi="Times New Roman"/>
          <w:color w:val="FF0000"/>
          <w:sz w:val="28"/>
          <w:szCs w:val="28"/>
        </w:rPr>
      </w:r>
      <w:r w:rsidR="00777034" w:rsidRPr="00AB0D94">
        <w:rPr>
          <w:rFonts w:ascii="Times New Roman" w:hAnsi="Times New Roman"/>
          <w:color w:val="FF0000"/>
          <w:sz w:val="28"/>
          <w:szCs w:val="28"/>
        </w:rPr>
        <w:fldChar w:fldCharType="end"/>
      </w:r>
      <w:r w:rsidR="009E3492" w:rsidRPr="00AB0D94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="00992238">
        <w:rPr>
          <w:rFonts w:ascii="Times New Roman" w:eastAsia="Calibri" w:hAnsi="Times New Roman"/>
          <w:sz w:val="28"/>
          <w:szCs w:val="28"/>
          <w:lang w:eastAsia="ru-RU"/>
        </w:rPr>
        <w:t>ежегодной денежной выплаты за пользование услугами связи для целей кабельного и (или) эфирного телевизионного вещания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Заявление принято:____________________ «____»_____________ 20___ г.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После рассмотрения заявления направляем Вам уведомление об отказе в рассмотрении заявления (запроса) и копий документов </w:t>
      </w:r>
      <w:r w:rsidR="000530C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(при наличии)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 связи с непредставлением в срок, установленный абзацем четвертым подпункта 3.1.1.6 административного </w:t>
      </w:r>
      <w:hyperlink r:id="rId50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регламент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>а предоставления государственной услуги «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Назначение </w:t>
      </w:r>
      <w:r w:rsidR="00AF0BD5">
        <w:rPr>
          <w:rFonts w:ascii="Times New Roman" w:eastAsia="Calibri" w:hAnsi="Times New Roman"/>
          <w:sz w:val="28"/>
          <w:szCs w:val="28"/>
          <w:lang w:eastAsia="ru-RU"/>
        </w:rPr>
        <w:t>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», </w:t>
      </w:r>
      <w:r w:rsidR="000530CF"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услуги.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ab/>
        <w:t>Вы имеете право повторно обратиться за предоставлением государственной услуги с заявлением и документами, необходимыми для предоставления государственной услуги.</w:t>
      </w:r>
    </w:p>
    <w:p w:rsidR="000530CF" w:rsidRDefault="000530CF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Руководитель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 _______________________   __________________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(подпись)                                 (расшифровка)</w:t>
      </w:r>
    </w:p>
    <w:p w:rsidR="00015975" w:rsidRPr="0019265C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>Исп. _____________________</w:t>
      </w:r>
    </w:p>
    <w:p w:rsidR="00015975" w:rsidRDefault="00015975" w:rsidP="0001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>Тел. _____________________</w:t>
      </w:r>
    </w:p>
    <w:p w:rsidR="00B242DF" w:rsidRPr="003C2347" w:rsidRDefault="00B242DF" w:rsidP="00DC4F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3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C2347">
        <w:rPr>
          <w:rFonts w:ascii="Times New Roman" w:hAnsi="Times New Roman" w:cs="Times New Roman"/>
          <w:bCs/>
          <w:sz w:val="28"/>
          <w:szCs w:val="28"/>
        </w:rPr>
        <w:t>№</w:t>
      </w:r>
      <w:r w:rsidRPr="003C2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975">
        <w:rPr>
          <w:rFonts w:ascii="Times New Roman" w:hAnsi="Times New Roman" w:cs="Times New Roman"/>
          <w:bCs/>
          <w:sz w:val="28"/>
          <w:szCs w:val="28"/>
        </w:rPr>
        <w:t>5</w:t>
      </w:r>
    </w:p>
    <w:p w:rsidR="00B242DF" w:rsidRPr="003C2347" w:rsidRDefault="00B242DF" w:rsidP="00DC4F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347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B242DF" w:rsidRPr="003C2347" w:rsidRDefault="00B242DF" w:rsidP="00DC4F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347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</w:t>
      </w:r>
    </w:p>
    <w:p w:rsidR="00B242DF" w:rsidRPr="003C2347" w:rsidRDefault="00B242DF" w:rsidP="00DC4F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347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3C2347">
        <w:rPr>
          <w:rFonts w:ascii="Times New Roman" w:hAnsi="Times New Roman" w:cs="Times New Roman"/>
          <w:bCs/>
          <w:sz w:val="28"/>
          <w:szCs w:val="28"/>
        </w:rPr>
        <w:t>«</w:t>
      </w:r>
      <w:r w:rsidRPr="003C2347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347">
        <w:rPr>
          <w:rFonts w:ascii="Times New Roman" w:hAnsi="Times New Roman" w:cs="Times New Roman"/>
          <w:bCs/>
          <w:sz w:val="28"/>
          <w:szCs w:val="28"/>
        </w:rPr>
        <w:t>ежегодной денежной выплаты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347">
        <w:rPr>
          <w:rFonts w:ascii="Times New Roman" w:hAnsi="Times New Roman" w:cs="Times New Roman"/>
          <w:bCs/>
          <w:sz w:val="28"/>
          <w:szCs w:val="28"/>
        </w:rPr>
        <w:t>по оплате услуги проводного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347">
        <w:rPr>
          <w:rFonts w:ascii="Times New Roman" w:hAnsi="Times New Roman" w:cs="Times New Roman"/>
          <w:bCs/>
          <w:sz w:val="28"/>
          <w:szCs w:val="28"/>
        </w:rPr>
        <w:t>радиовещания и (или) ежегодной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347">
        <w:rPr>
          <w:rFonts w:ascii="Times New Roman" w:hAnsi="Times New Roman" w:cs="Times New Roman"/>
          <w:bCs/>
          <w:sz w:val="28"/>
          <w:szCs w:val="28"/>
        </w:rPr>
        <w:t>денежной выплаты за пользование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347">
        <w:rPr>
          <w:rFonts w:ascii="Times New Roman" w:hAnsi="Times New Roman" w:cs="Times New Roman"/>
          <w:bCs/>
          <w:sz w:val="28"/>
          <w:szCs w:val="28"/>
        </w:rPr>
        <w:t>услугами связи для целей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347">
        <w:rPr>
          <w:rFonts w:ascii="Times New Roman" w:hAnsi="Times New Roman" w:cs="Times New Roman"/>
          <w:bCs/>
          <w:sz w:val="28"/>
          <w:szCs w:val="28"/>
        </w:rPr>
        <w:t>кабельного и (или) эфирного</w:t>
      </w:r>
    </w:p>
    <w:p w:rsidR="00B242DF" w:rsidRPr="003C2347" w:rsidRDefault="00B242DF" w:rsidP="00DC4F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347">
        <w:rPr>
          <w:rFonts w:ascii="Times New Roman" w:hAnsi="Times New Roman" w:cs="Times New Roman"/>
          <w:bCs/>
          <w:sz w:val="28"/>
          <w:szCs w:val="28"/>
        </w:rPr>
        <w:t>телевизионного вещания</w:t>
      </w:r>
      <w:r w:rsidR="003C2347">
        <w:rPr>
          <w:rFonts w:ascii="Times New Roman" w:hAnsi="Times New Roman" w:cs="Times New Roman"/>
          <w:bCs/>
          <w:sz w:val="28"/>
          <w:szCs w:val="28"/>
        </w:rPr>
        <w:t>»</w:t>
      </w:r>
    </w:p>
    <w:p w:rsidR="00B242DF" w:rsidRPr="003C2347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2DF" w:rsidRPr="00F63FA5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B242DF" w:rsidRPr="00F63FA5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регистрации заявлений на предоставление государственной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FA5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B242DF" w:rsidRPr="00F63FA5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1722"/>
        <w:gridCol w:w="1968"/>
        <w:gridCol w:w="1875"/>
        <w:gridCol w:w="2067"/>
        <w:gridCol w:w="1152"/>
      </w:tblGrid>
      <w:tr w:rsidR="00B242DF" w:rsidRPr="00F63FA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F63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B242DF"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приема заявления и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 w:rsidP="0005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Ф.И.О. заявителя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 w:rsidP="0005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заявителя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Дата решения о предоставлении либо об отказе в предоставле</w:t>
            </w:r>
            <w:r w:rsidR="000530C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нии государстве</w:t>
            </w:r>
            <w:r w:rsidR="000530C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нной услуги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Номер личного дела</w:t>
            </w:r>
          </w:p>
        </w:tc>
      </w:tr>
      <w:tr w:rsidR="00B242DF" w:rsidRPr="00F63FA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FA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242DF" w:rsidRPr="00F63FA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F" w:rsidRPr="00F63FA5" w:rsidRDefault="00B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242DF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2DF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2DF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2DF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2DF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244" w:rsidRDefault="008B7244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7244" w:rsidRDefault="008B7244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7244" w:rsidRDefault="008B7244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7244" w:rsidRDefault="008B7244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7244" w:rsidRDefault="008B7244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7244" w:rsidRDefault="008B7244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7244" w:rsidRDefault="008B7244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7244" w:rsidRDefault="008B7244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7244" w:rsidRDefault="008B7244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7244" w:rsidRDefault="008B7244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0CF" w:rsidRDefault="000530CF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0CF" w:rsidRDefault="000530CF" w:rsidP="00B24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08AF" w:rsidRDefault="007508AF" w:rsidP="00DC4FD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242DF" w:rsidRPr="00F63FA5" w:rsidRDefault="00B242DF" w:rsidP="00DC4FD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F63FA5">
        <w:rPr>
          <w:rFonts w:ascii="Times New Roman" w:hAnsi="Times New Roman" w:cs="Times New Roman"/>
          <w:bCs/>
          <w:sz w:val="28"/>
          <w:szCs w:val="28"/>
        </w:rPr>
        <w:t>№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975">
        <w:rPr>
          <w:rFonts w:ascii="Times New Roman" w:hAnsi="Times New Roman" w:cs="Times New Roman"/>
          <w:bCs/>
          <w:sz w:val="28"/>
          <w:szCs w:val="28"/>
        </w:rPr>
        <w:t>6</w:t>
      </w:r>
    </w:p>
    <w:p w:rsidR="00B242DF" w:rsidRPr="00F63FA5" w:rsidRDefault="00B242DF" w:rsidP="00DC4F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B242DF" w:rsidRPr="00F63FA5" w:rsidRDefault="00B242DF" w:rsidP="00DC4F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</w:t>
      </w:r>
    </w:p>
    <w:p w:rsidR="00B242DF" w:rsidRPr="00F63FA5" w:rsidRDefault="00B242DF" w:rsidP="00DC4F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F63FA5">
        <w:rPr>
          <w:rFonts w:ascii="Times New Roman" w:hAnsi="Times New Roman" w:cs="Times New Roman"/>
          <w:bCs/>
          <w:sz w:val="28"/>
          <w:szCs w:val="28"/>
        </w:rPr>
        <w:t>«</w:t>
      </w:r>
      <w:r w:rsidRPr="00F63FA5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FA5">
        <w:rPr>
          <w:rFonts w:ascii="Times New Roman" w:hAnsi="Times New Roman" w:cs="Times New Roman"/>
          <w:bCs/>
          <w:sz w:val="28"/>
          <w:szCs w:val="28"/>
        </w:rPr>
        <w:t>ежегодной денежной выплаты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FA5">
        <w:rPr>
          <w:rFonts w:ascii="Times New Roman" w:hAnsi="Times New Roman" w:cs="Times New Roman"/>
          <w:bCs/>
          <w:sz w:val="28"/>
          <w:szCs w:val="28"/>
        </w:rPr>
        <w:t>по оплате услуги проводного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FA5">
        <w:rPr>
          <w:rFonts w:ascii="Times New Roman" w:hAnsi="Times New Roman" w:cs="Times New Roman"/>
          <w:bCs/>
          <w:sz w:val="28"/>
          <w:szCs w:val="28"/>
        </w:rPr>
        <w:t>радиовещания и (или) ежегодной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FA5">
        <w:rPr>
          <w:rFonts w:ascii="Times New Roman" w:hAnsi="Times New Roman" w:cs="Times New Roman"/>
          <w:bCs/>
          <w:sz w:val="28"/>
          <w:szCs w:val="28"/>
        </w:rPr>
        <w:t>денежной выплаты за пользование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FA5">
        <w:rPr>
          <w:rFonts w:ascii="Times New Roman" w:hAnsi="Times New Roman" w:cs="Times New Roman"/>
          <w:bCs/>
          <w:sz w:val="28"/>
          <w:szCs w:val="28"/>
        </w:rPr>
        <w:t>услугами связи для целей</w:t>
      </w:r>
      <w:r w:rsidR="000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FA5">
        <w:rPr>
          <w:rFonts w:ascii="Times New Roman" w:hAnsi="Times New Roman" w:cs="Times New Roman"/>
          <w:bCs/>
          <w:sz w:val="28"/>
          <w:szCs w:val="28"/>
        </w:rPr>
        <w:t>кабельного и (или) эфирного</w:t>
      </w:r>
    </w:p>
    <w:p w:rsidR="00B242DF" w:rsidRDefault="00B242DF" w:rsidP="00DC4F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телевизионного вещания</w:t>
      </w:r>
      <w:r w:rsidR="00F63FA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242DF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2DF" w:rsidRPr="008B7244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244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242DF" w:rsidRPr="008B7244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244">
        <w:rPr>
          <w:rFonts w:ascii="Times New Roman" w:hAnsi="Times New Roman" w:cs="Times New Roman"/>
          <w:bCs/>
          <w:sz w:val="28"/>
          <w:szCs w:val="28"/>
        </w:rPr>
        <w:t>о назначении ежегодной денежной выплаты по оплате услуги</w:t>
      </w:r>
    </w:p>
    <w:p w:rsidR="00B242DF" w:rsidRPr="008B7244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244">
        <w:rPr>
          <w:rFonts w:ascii="Times New Roman" w:hAnsi="Times New Roman" w:cs="Times New Roman"/>
          <w:bCs/>
          <w:sz w:val="28"/>
          <w:szCs w:val="28"/>
        </w:rPr>
        <w:t>проводного радиовещания и (или) ежегодной денежной выплаты</w:t>
      </w:r>
    </w:p>
    <w:p w:rsidR="00B242DF" w:rsidRPr="008B7244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244">
        <w:rPr>
          <w:rFonts w:ascii="Times New Roman" w:hAnsi="Times New Roman" w:cs="Times New Roman"/>
          <w:bCs/>
          <w:sz w:val="28"/>
          <w:szCs w:val="28"/>
        </w:rPr>
        <w:t>за пользование услугами связи для целей кабельного и (или)</w:t>
      </w:r>
    </w:p>
    <w:p w:rsidR="00B242DF" w:rsidRPr="008B7244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244">
        <w:rPr>
          <w:rFonts w:ascii="Times New Roman" w:hAnsi="Times New Roman" w:cs="Times New Roman"/>
          <w:bCs/>
          <w:sz w:val="28"/>
          <w:szCs w:val="28"/>
        </w:rPr>
        <w:t>эфирного телевизионного вещания</w:t>
      </w:r>
    </w:p>
    <w:p w:rsidR="00B242DF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2DF" w:rsidRPr="008B7244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от ____________ </w:t>
      </w:r>
      <w:r w:rsid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№</w:t>
      </w:r>
      <w:r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______</w:t>
      </w:r>
    </w:p>
    <w:p w:rsidR="00B242DF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410AA4" w:rsidRPr="00E25326" w:rsidRDefault="00410AA4" w:rsidP="00410AA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соответствии с Законом Кемеровской области </w:t>
      </w:r>
      <w:r w:rsidRPr="00E2532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(нужное отметить)</w:t>
      </w:r>
      <w:r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:</w:t>
      </w:r>
    </w:p>
    <w:p w:rsidR="00410AA4" w:rsidRPr="00E25326" w:rsidRDefault="00777034" w:rsidP="00410AA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10AA4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от  20.12.2004  </w:t>
      </w:r>
      <w:hyperlink r:id="rId51" w:history="1">
        <w:r w:rsidR="00410AA4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№ 105-ОЗ</w:t>
        </w:r>
      </w:hyperlink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«О мерах социальной поддержки  отдельной категории ветеранов Великой Отечественной войны и ветеранов труда»;</w:t>
      </w:r>
    </w:p>
    <w:p w:rsidR="00410AA4" w:rsidRPr="00E25326" w:rsidRDefault="00777034" w:rsidP="00410AA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10AA4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от 08.04.2008  </w:t>
      </w:r>
      <w:hyperlink r:id="rId52" w:history="1">
        <w:r w:rsidR="00410AA4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№14-ОЗ</w:t>
        </w:r>
      </w:hyperlink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«О мерах  социальной  поддержки  отдельных</w:t>
      </w:r>
      <w:r w:rsid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категорий многодетных матерей»;</w:t>
      </w:r>
    </w:p>
    <w:p w:rsidR="000530CF" w:rsidRDefault="00777034" w:rsidP="00410AA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10AA4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от 07.02.2013  </w:t>
      </w:r>
      <w:hyperlink r:id="rId53" w:history="1">
        <w:r w:rsidR="00410AA4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№ 9-ОЗ</w:t>
        </w:r>
      </w:hyperlink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«О  мерах  социальной  поддержки  отдельных</w:t>
      </w:r>
      <w:r w:rsid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категорий приемных родителей»</w:t>
      </w:r>
      <w:r w:rsid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</w:p>
    <w:p w:rsidR="00B242DF" w:rsidRPr="008B7244" w:rsidRDefault="008B7244" w:rsidP="000530C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азначить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гражданину(ке) ____________</w:t>
      </w:r>
      <w:r w:rsidR="00C8365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</w:t>
      </w:r>
      <w:r w:rsidR="000530C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</w:t>
      </w:r>
    </w:p>
    <w:p w:rsidR="00B242DF" w:rsidRPr="008B7244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_____________________________________</w:t>
      </w:r>
      <w:r w:rsidR="00DC4FD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</w:t>
      </w:r>
    </w:p>
    <w:p w:rsidR="00B242DF" w:rsidRPr="008B7244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8B724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(фамилия, имя, отчество)</w:t>
      </w:r>
    </w:p>
    <w:p w:rsidR="00B242DF" w:rsidRPr="008B7244" w:rsidRDefault="00777034" w:rsidP="00410AA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10AA4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C4F1C" w:rsidRPr="00410AA4">
        <w:rPr>
          <w:rFonts w:ascii="Times New Roman" w:hAnsi="Times New Roman"/>
          <w:sz w:val="28"/>
          <w:szCs w:val="28"/>
        </w:rPr>
        <w:instrText xml:space="preserve"> FORMCHECKBOX </w:instrText>
      </w:r>
      <w:r w:rsidRPr="00410AA4">
        <w:rPr>
          <w:rFonts w:ascii="Times New Roman" w:hAnsi="Times New Roman"/>
          <w:sz w:val="28"/>
          <w:szCs w:val="28"/>
        </w:rPr>
      </w:r>
      <w:r w:rsidRPr="00410AA4">
        <w:rPr>
          <w:rFonts w:ascii="Times New Roman" w:hAnsi="Times New Roman"/>
          <w:sz w:val="28"/>
          <w:szCs w:val="28"/>
        </w:rPr>
        <w:fldChar w:fldCharType="end"/>
      </w:r>
      <w:r w:rsidR="001C4F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ежегодную денежную выплату по оплате услуги проводного  радиовещания  с</w:t>
      </w:r>
      <w:r w:rsidR="001C4F1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«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</w:t>
      </w:r>
      <w:r w:rsid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»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 20___ г. в размере _________ руб.;</w:t>
      </w:r>
    </w:p>
    <w:p w:rsidR="00B242DF" w:rsidRPr="008B7244" w:rsidRDefault="00777034" w:rsidP="00410AA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10AA4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1C4F1C" w:rsidRPr="00410AA4">
        <w:rPr>
          <w:rFonts w:ascii="Times New Roman" w:hAnsi="Times New Roman"/>
          <w:sz w:val="28"/>
          <w:szCs w:val="28"/>
        </w:rPr>
        <w:instrText xml:space="preserve"> FORMCHECKBOX </w:instrText>
      </w:r>
      <w:r w:rsidRPr="00410AA4">
        <w:rPr>
          <w:rFonts w:ascii="Times New Roman" w:hAnsi="Times New Roman"/>
          <w:sz w:val="28"/>
          <w:szCs w:val="28"/>
        </w:rPr>
      </w:r>
      <w:r w:rsidRPr="00410AA4">
        <w:rPr>
          <w:rFonts w:ascii="Times New Roman" w:hAnsi="Times New Roman"/>
          <w:sz w:val="28"/>
          <w:szCs w:val="28"/>
        </w:rPr>
        <w:fldChar w:fldCharType="end"/>
      </w:r>
      <w:r w:rsidR="001C4F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ежегодную денежную выплату за  пользование  услугами  связи  для  целей</w:t>
      </w:r>
      <w:r w:rsid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кабельного и (или) эфирного телевизионного вещания с </w:t>
      </w:r>
      <w:r w:rsid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«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</w:t>
      </w:r>
      <w:r w:rsid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»</w:t>
      </w:r>
      <w:r w:rsid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 20</w:t>
      </w:r>
      <w:r w:rsid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 г.</w:t>
      </w:r>
      <w:r w:rsid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 размере _________ руб.</w:t>
      </w:r>
    </w:p>
    <w:p w:rsidR="000530CF" w:rsidRDefault="000530C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B242DF" w:rsidRPr="008B7244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Руководитель уполномоченного органа ____________/_________________</w:t>
      </w:r>
    </w:p>
    <w:p w:rsidR="00B242DF" w:rsidRPr="008B7244" w:rsidRDefault="001C4F1C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(подпись)     </w:t>
      </w:r>
      <w:r w:rsidR="008B724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(расшифровка подписи)</w:t>
      </w:r>
    </w:p>
    <w:p w:rsidR="00B242DF" w:rsidRPr="008B7244" w:rsidRDefault="000530C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</w:t>
      </w:r>
      <w:r w:rsidR="00B242DF"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М.П.</w:t>
      </w:r>
    </w:p>
    <w:p w:rsidR="00135B75" w:rsidRPr="00694956" w:rsidRDefault="00B242DF" w:rsidP="00410AA4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8B724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Специалист уполномоченного органа __________/______________________</w:t>
      </w:r>
      <w:r w:rsidRPr="008B724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="008B7244" w:rsidRPr="008B724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</w:t>
      </w:r>
      <w:r w:rsidR="008B724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8B724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410AA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(подпись)         </w:t>
      </w:r>
      <w:r w:rsidRPr="008B724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(расшифровка подписи)</w:t>
      </w:r>
    </w:p>
    <w:p w:rsidR="00B242DF" w:rsidRPr="00242126" w:rsidRDefault="00B242DF" w:rsidP="00E76D1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21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2126" w:rsidRPr="00242126">
        <w:rPr>
          <w:rFonts w:ascii="Times New Roman" w:hAnsi="Times New Roman" w:cs="Times New Roman"/>
          <w:bCs/>
          <w:sz w:val="28"/>
          <w:szCs w:val="28"/>
        </w:rPr>
        <w:t>№</w:t>
      </w:r>
      <w:r w:rsidRPr="00242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975">
        <w:rPr>
          <w:rFonts w:ascii="Times New Roman" w:hAnsi="Times New Roman" w:cs="Times New Roman"/>
          <w:bCs/>
          <w:sz w:val="28"/>
          <w:szCs w:val="28"/>
        </w:rPr>
        <w:t>7</w:t>
      </w:r>
    </w:p>
    <w:p w:rsidR="00B242DF" w:rsidRPr="00242126" w:rsidRDefault="00B242DF" w:rsidP="00E76D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12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B242DF" w:rsidRPr="00242126" w:rsidRDefault="00B242DF" w:rsidP="00E76D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126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</w:t>
      </w:r>
    </w:p>
    <w:p w:rsidR="00B242DF" w:rsidRPr="00242126" w:rsidRDefault="00B242DF" w:rsidP="00E76D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12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242126" w:rsidRPr="00242126">
        <w:rPr>
          <w:rFonts w:ascii="Times New Roman" w:hAnsi="Times New Roman" w:cs="Times New Roman"/>
          <w:bCs/>
          <w:sz w:val="28"/>
          <w:szCs w:val="28"/>
        </w:rPr>
        <w:t>«</w:t>
      </w:r>
      <w:r w:rsidRPr="00242126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E76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126">
        <w:rPr>
          <w:rFonts w:ascii="Times New Roman" w:hAnsi="Times New Roman" w:cs="Times New Roman"/>
          <w:bCs/>
          <w:sz w:val="28"/>
          <w:szCs w:val="28"/>
        </w:rPr>
        <w:t>ежегодной денежной выплаты</w:t>
      </w:r>
      <w:r w:rsidR="00E76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126">
        <w:rPr>
          <w:rFonts w:ascii="Times New Roman" w:hAnsi="Times New Roman" w:cs="Times New Roman"/>
          <w:bCs/>
          <w:sz w:val="28"/>
          <w:szCs w:val="28"/>
        </w:rPr>
        <w:t>по оплате услуги проводного</w:t>
      </w:r>
      <w:r w:rsidR="00E76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126">
        <w:rPr>
          <w:rFonts w:ascii="Times New Roman" w:hAnsi="Times New Roman" w:cs="Times New Roman"/>
          <w:bCs/>
          <w:sz w:val="28"/>
          <w:szCs w:val="28"/>
        </w:rPr>
        <w:t>радиовещания и (или) ежегодной</w:t>
      </w:r>
      <w:r w:rsidR="00E76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126">
        <w:rPr>
          <w:rFonts w:ascii="Times New Roman" w:hAnsi="Times New Roman" w:cs="Times New Roman"/>
          <w:bCs/>
          <w:sz w:val="28"/>
          <w:szCs w:val="28"/>
        </w:rPr>
        <w:t>денежной выплаты за пользование</w:t>
      </w:r>
      <w:r w:rsidR="00E76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126">
        <w:rPr>
          <w:rFonts w:ascii="Times New Roman" w:hAnsi="Times New Roman" w:cs="Times New Roman"/>
          <w:bCs/>
          <w:sz w:val="28"/>
          <w:szCs w:val="28"/>
        </w:rPr>
        <w:t>услугами связи для целей</w:t>
      </w:r>
      <w:r w:rsidR="00E76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126">
        <w:rPr>
          <w:rFonts w:ascii="Times New Roman" w:hAnsi="Times New Roman" w:cs="Times New Roman"/>
          <w:bCs/>
          <w:sz w:val="28"/>
          <w:szCs w:val="28"/>
        </w:rPr>
        <w:t>кабельного и (или) эфирного</w:t>
      </w:r>
    </w:p>
    <w:p w:rsidR="00B242DF" w:rsidRPr="00242126" w:rsidRDefault="00B242DF" w:rsidP="00E76D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126">
        <w:rPr>
          <w:rFonts w:ascii="Times New Roman" w:hAnsi="Times New Roman" w:cs="Times New Roman"/>
          <w:bCs/>
          <w:sz w:val="28"/>
          <w:szCs w:val="28"/>
        </w:rPr>
        <w:t>телевизионного вещания</w:t>
      </w:r>
      <w:r w:rsidR="00242126" w:rsidRPr="00242126">
        <w:rPr>
          <w:rFonts w:ascii="Times New Roman" w:hAnsi="Times New Roman" w:cs="Times New Roman"/>
          <w:bCs/>
          <w:sz w:val="28"/>
          <w:szCs w:val="28"/>
        </w:rPr>
        <w:t>»</w:t>
      </w:r>
    </w:p>
    <w:p w:rsidR="00B242DF" w:rsidRPr="00242126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12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242DF" w:rsidRPr="00242126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126">
        <w:rPr>
          <w:rFonts w:ascii="Times New Roman" w:hAnsi="Times New Roman" w:cs="Times New Roman"/>
          <w:bCs/>
          <w:sz w:val="28"/>
          <w:szCs w:val="28"/>
        </w:rPr>
        <w:t>об отказе в назначении ежегодной денежной выплаты по оплате</w:t>
      </w:r>
    </w:p>
    <w:p w:rsidR="00B242DF" w:rsidRPr="00242126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126">
        <w:rPr>
          <w:rFonts w:ascii="Times New Roman" w:hAnsi="Times New Roman" w:cs="Times New Roman"/>
          <w:bCs/>
          <w:sz w:val="28"/>
          <w:szCs w:val="28"/>
        </w:rPr>
        <w:t>услуги проводного радиовещания и (или) ежегодной денежной</w:t>
      </w:r>
    </w:p>
    <w:p w:rsidR="00B242DF" w:rsidRPr="00242126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126">
        <w:rPr>
          <w:rFonts w:ascii="Times New Roman" w:hAnsi="Times New Roman" w:cs="Times New Roman"/>
          <w:bCs/>
          <w:sz w:val="28"/>
          <w:szCs w:val="28"/>
        </w:rPr>
        <w:t>выплаты за пользование услугами связи для целей кабельного</w:t>
      </w:r>
    </w:p>
    <w:p w:rsidR="00B242DF" w:rsidRPr="00242126" w:rsidRDefault="00B242DF" w:rsidP="00B2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126">
        <w:rPr>
          <w:rFonts w:ascii="Times New Roman" w:hAnsi="Times New Roman" w:cs="Times New Roman"/>
          <w:bCs/>
          <w:sz w:val="28"/>
          <w:szCs w:val="28"/>
        </w:rPr>
        <w:t>и (или) эфирного телевизионного вещания</w:t>
      </w:r>
    </w:p>
    <w:p w:rsidR="00B242DF" w:rsidRPr="00242126" w:rsidRDefault="00B242DF" w:rsidP="00B2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2DF" w:rsidRPr="00242126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от ____________ </w:t>
      </w:r>
      <w:r w:rsid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№</w:t>
      </w: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______</w:t>
      </w:r>
    </w:p>
    <w:p w:rsidR="00410AA4" w:rsidRPr="00E25326" w:rsidRDefault="00410AA4" w:rsidP="00410AA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соответствии с Законом Кемеровской области </w:t>
      </w:r>
      <w:r w:rsidRPr="00E2532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(нужное отметить)</w:t>
      </w:r>
      <w:r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:</w:t>
      </w:r>
    </w:p>
    <w:p w:rsidR="00410AA4" w:rsidRPr="00E25326" w:rsidRDefault="00777034" w:rsidP="00410AA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10AA4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от  20.12.2004  </w:t>
      </w:r>
      <w:hyperlink r:id="rId54" w:history="1">
        <w:r w:rsidR="00410AA4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№ 105-ОЗ</w:t>
        </w:r>
      </w:hyperlink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«О мерах социальной поддержки  отдельной категории ветеранов Великой Отечественной войны и ветеранов труда»;</w:t>
      </w:r>
    </w:p>
    <w:p w:rsidR="00410AA4" w:rsidRPr="00E25326" w:rsidRDefault="00777034" w:rsidP="00410AA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10AA4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от 08.04.2008  </w:t>
      </w:r>
      <w:hyperlink r:id="rId55" w:history="1">
        <w:r w:rsidR="00410AA4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№14-ОЗ</w:t>
        </w:r>
      </w:hyperlink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«О мерах  социальной  поддержки  отдельных</w:t>
      </w:r>
      <w:r w:rsid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категорий многодетных матерей»;</w:t>
      </w:r>
    </w:p>
    <w:p w:rsidR="00183BB6" w:rsidRDefault="00777034" w:rsidP="00410AA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532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10AA4" w:rsidRPr="00E25326">
        <w:rPr>
          <w:rFonts w:ascii="Times New Roman" w:hAnsi="Times New Roman"/>
          <w:sz w:val="28"/>
          <w:szCs w:val="28"/>
        </w:rPr>
        <w:instrText xml:space="preserve"> FORMCHECKBOX </w:instrText>
      </w:r>
      <w:r w:rsidRPr="00E25326">
        <w:rPr>
          <w:rFonts w:ascii="Times New Roman" w:hAnsi="Times New Roman"/>
          <w:sz w:val="28"/>
          <w:szCs w:val="28"/>
        </w:rPr>
      </w:r>
      <w:r w:rsidRPr="00E25326">
        <w:rPr>
          <w:rFonts w:ascii="Times New Roman" w:hAnsi="Times New Roman"/>
          <w:sz w:val="28"/>
          <w:szCs w:val="28"/>
        </w:rPr>
        <w:fldChar w:fldCharType="end"/>
      </w:r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от 07.02.2013  </w:t>
      </w:r>
      <w:hyperlink r:id="rId56" w:history="1">
        <w:r w:rsidR="00410AA4" w:rsidRPr="00E25326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№ 9-ОЗ</w:t>
        </w:r>
      </w:hyperlink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«О  мерах  социальной  поддержки  отдельных</w:t>
      </w:r>
      <w:r w:rsid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410AA4" w:rsidRPr="00E253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категорий приемных родителей»</w:t>
      </w:r>
    </w:p>
    <w:p w:rsidR="00B242DF" w:rsidRPr="00242126" w:rsidRDefault="00410AA4" w:rsidP="00183BB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</w:t>
      </w:r>
      <w:r w:rsidR="00B242DF"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тказать гражданину (ке) _____________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</w:t>
      </w:r>
      <w:r w:rsidR="00B242DF"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</w:t>
      </w:r>
      <w:r w:rsidR="002071B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</w:t>
      </w:r>
    </w:p>
    <w:p w:rsidR="00B242DF" w:rsidRPr="00242126" w:rsidRDefault="00247F95" w:rsidP="0024212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 w:rsidRPr="0024212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B242DF" w:rsidRPr="0024212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(фамилия, имя, отчество)</w:t>
      </w:r>
    </w:p>
    <w:p w:rsidR="00B242DF" w:rsidRPr="00242126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назначении </w:t>
      </w:r>
      <w:r w:rsidRPr="0099245E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(нужное отметить)</w:t>
      </w:r>
      <w:r w:rsidR="00410AA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777034" w:rsidRPr="00410AA4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FC21AA" w:rsidRPr="00410AA4">
        <w:rPr>
          <w:rFonts w:ascii="Times New Roman" w:hAnsi="Times New Roman"/>
          <w:sz w:val="28"/>
          <w:szCs w:val="28"/>
        </w:rPr>
        <w:instrText xml:space="preserve"> FORMCHECKBOX </w:instrText>
      </w:r>
      <w:r w:rsidR="00777034" w:rsidRPr="00410AA4">
        <w:rPr>
          <w:rFonts w:ascii="Times New Roman" w:hAnsi="Times New Roman"/>
          <w:sz w:val="28"/>
          <w:szCs w:val="28"/>
        </w:rPr>
      </w:r>
      <w:r w:rsidR="00777034" w:rsidRPr="00410AA4">
        <w:rPr>
          <w:rFonts w:ascii="Times New Roman" w:hAnsi="Times New Roman"/>
          <w:sz w:val="28"/>
          <w:szCs w:val="28"/>
        </w:rPr>
        <w:fldChar w:fldCharType="end"/>
      </w:r>
      <w:r w:rsidRP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ежегодной  денежной  выплаты  по </w:t>
      </w:r>
      <w:r w:rsidR="000F0CBE" w:rsidRP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оплате услуги проводного радиовещания</w:t>
      </w:r>
      <w:r w:rsidR="00FC21AA" w:rsidRPr="00410AA4">
        <w:rPr>
          <w:rFonts w:ascii="Times New Roman" w:hAnsi="Times New Roman"/>
          <w:sz w:val="28"/>
          <w:szCs w:val="28"/>
        </w:rPr>
        <w:t xml:space="preserve"> </w:t>
      </w:r>
      <w:r w:rsidR="00777034" w:rsidRPr="00410AA4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FC21AA" w:rsidRPr="00410AA4">
        <w:rPr>
          <w:rFonts w:ascii="Times New Roman" w:hAnsi="Times New Roman"/>
          <w:sz w:val="28"/>
          <w:szCs w:val="28"/>
        </w:rPr>
        <w:instrText xml:space="preserve"> FORMCHECKBOX </w:instrText>
      </w:r>
      <w:r w:rsidR="00777034" w:rsidRPr="00410AA4">
        <w:rPr>
          <w:rFonts w:ascii="Times New Roman" w:hAnsi="Times New Roman"/>
          <w:sz w:val="28"/>
          <w:szCs w:val="28"/>
        </w:rPr>
      </w:r>
      <w:r w:rsidR="00777034" w:rsidRPr="00410AA4">
        <w:rPr>
          <w:rFonts w:ascii="Times New Roman" w:hAnsi="Times New Roman"/>
          <w:sz w:val="28"/>
          <w:szCs w:val="28"/>
        </w:rPr>
        <w:fldChar w:fldCharType="end"/>
      </w:r>
      <w:r w:rsidR="000F0CBE"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ежегодной денежной выплаты  за  пользование</w:t>
      </w:r>
      <w:r w:rsid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услугами связи для целей кабельного и (или) эфирного телевизионного</w:t>
      </w:r>
      <w:r w:rsidR="000F0CB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вещания</w:t>
      </w:r>
      <w:r w:rsidR="000F0CB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 связи__________</w:t>
      </w:r>
      <w:r w:rsidR="000F0CB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</w:t>
      </w:r>
      <w:r w:rsidR="002071B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</w:t>
      </w:r>
    </w:p>
    <w:p w:rsidR="00B242DF" w:rsidRPr="00242126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_____________________________________</w:t>
      </w:r>
      <w:r w:rsidR="002071B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</w:t>
      </w:r>
    </w:p>
    <w:p w:rsidR="00B242DF" w:rsidRPr="00242126" w:rsidRDefault="00B242DF" w:rsidP="0024212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24212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</w:t>
      </w:r>
      <w:r w:rsidR="00183BB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основание для отказа</w:t>
      </w:r>
      <w:r w:rsidRPr="0024212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)</w:t>
      </w:r>
    </w:p>
    <w:p w:rsidR="00B242DF" w:rsidRPr="00242126" w:rsidRDefault="00B242DF" w:rsidP="00183BB6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Настоящее  решение  может  быть  обжаловано  в  департаменте социальной</w:t>
      </w:r>
      <w:r w:rsidR="00410AA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защиты населения Кемеровской области и (или) в судебном порядке.</w:t>
      </w:r>
    </w:p>
    <w:p w:rsidR="00B242DF" w:rsidRPr="00242126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Руководитель уполномоченного органа _____________/_________________</w:t>
      </w:r>
    </w:p>
    <w:p w:rsidR="00B242DF" w:rsidRPr="00AA2C90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AA2C9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      </w:t>
      </w:r>
      <w:r w:rsidR="00AA2C90" w:rsidRPr="00AA2C9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</w:t>
      </w:r>
      <w:r w:rsidR="002071B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</w:t>
      </w:r>
      <w:r w:rsidR="00AA2C90" w:rsidRPr="00AA2C9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Pr="00AA2C9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(подпись)     (расшифровка подписи)</w:t>
      </w:r>
    </w:p>
    <w:p w:rsidR="00B242DF" w:rsidRPr="00242126" w:rsidRDefault="00183BB6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</w:t>
      </w:r>
      <w:r w:rsidR="00B242DF"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М.П.</w:t>
      </w:r>
    </w:p>
    <w:p w:rsidR="00B242DF" w:rsidRPr="00242126" w:rsidRDefault="00B242DF" w:rsidP="00B242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2421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Специалист уполномоченного органа ____________/____________________</w:t>
      </w:r>
    </w:p>
    <w:p w:rsidR="00F6290E" w:rsidRPr="00247F95" w:rsidRDefault="00B242DF" w:rsidP="00247F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AA2C9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    </w:t>
      </w:r>
      <w:r w:rsidR="00AA2C90" w:rsidRPr="00AA2C9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</w:t>
      </w:r>
      <w:r w:rsidR="002071B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(подпись)    </w:t>
      </w:r>
      <w:r w:rsidRPr="00AA2C9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(расшифровка подписи)</w:t>
      </w:r>
    </w:p>
    <w:sectPr w:rsidR="00F6290E" w:rsidRPr="00247F95" w:rsidSect="00DC4FD0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276" w:right="1080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AC" w:rsidRDefault="00C379AC" w:rsidP="00D72E52">
      <w:pPr>
        <w:spacing w:after="0" w:line="240" w:lineRule="auto"/>
      </w:pPr>
      <w:r>
        <w:separator/>
      </w:r>
    </w:p>
  </w:endnote>
  <w:endnote w:type="continuationSeparator" w:id="1">
    <w:p w:rsidR="00C379AC" w:rsidRDefault="00C379AC" w:rsidP="00D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B6" w:rsidRDefault="00183BB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B6" w:rsidRDefault="00183BB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B6" w:rsidRDefault="00183B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AC" w:rsidRDefault="00C379AC" w:rsidP="00D72E52">
      <w:pPr>
        <w:spacing w:after="0" w:line="240" w:lineRule="auto"/>
      </w:pPr>
      <w:r>
        <w:separator/>
      </w:r>
    </w:p>
  </w:footnote>
  <w:footnote w:type="continuationSeparator" w:id="1">
    <w:p w:rsidR="00C379AC" w:rsidRDefault="00C379AC" w:rsidP="00D7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B6" w:rsidRDefault="00183B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C0" w:rsidRDefault="00A70AC0">
    <w:pPr>
      <w:pStyle w:val="a4"/>
      <w:jc w:val="center"/>
    </w:pPr>
  </w:p>
  <w:p w:rsidR="00A70AC0" w:rsidRDefault="00777034" w:rsidP="00A70AC0">
    <w:pPr>
      <w:pStyle w:val="a4"/>
      <w:jc w:val="center"/>
    </w:pPr>
    <w:sdt>
      <w:sdtPr>
        <w:id w:val="-1451524760"/>
        <w:docPartObj>
          <w:docPartGallery w:val="Номера страниц (вверху страницы)"/>
          <w:docPartUnique/>
        </w:docPartObj>
      </w:sdtPr>
      <w:sdtContent>
        <w:fldSimple w:instr=" PAGE   \* MERGEFORMAT ">
          <w:r w:rsidR="0047083D">
            <w:rPr>
              <w:noProof/>
            </w:rPr>
            <w:t>45</w:t>
          </w:r>
        </w:fldSimple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B6" w:rsidRDefault="00183B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A86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E4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EF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B4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46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6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65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6C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2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9C8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65F33"/>
    <w:multiLevelType w:val="hybridMultilevel"/>
    <w:tmpl w:val="42C03054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4E41CF"/>
    <w:multiLevelType w:val="hybridMultilevel"/>
    <w:tmpl w:val="66FE7580"/>
    <w:lvl w:ilvl="0" w:tplc="E0E2BDE4">
      <w:start w:val="1"/>
      <w:numFmt w:val="decimal"/>
      <w:lvlText w:val="%1."/>
      <w:lvlJc w:val="left"/>
      <w:pPr>
        <w:ind w:left="69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203954C8"/>
    <w:multiLevelType w:val="hybridMultilevel"/>
    <w:tmpl w:val="66EA9CF0"/>
    <w:lvl w:ilvl="0" w:tplc="58D2EA9C">
      <w:start w:val="1"/>
      <w:numFmt w:val="bullet"/>
      <w:lvlText w:val="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40791B7A"/>
    <w:multiLevelType w:val="hybridMultilevel"/>
    <w:tmpl w:val="5B94D204"/>
    <w:lvl w:ilvl="0" w:tplc="58D2EA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F4F9C"/>
    <w:multiLevelType w:val="hybridMultilevel"/>
    <w:tmpl w:val="270C4056"/>
    <w:lvl w:ilvl="0" w:tplc="3934DD9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AD93C92"/>
    <w:multiLevelType w:val="hybridMultilevel"/>
    <w:tmpl w:val="C37C0A1A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D5C"/>
    <w:multiLevelType w:val="hybridMultilevel"/>
    <w:tmpl w:val="44A0037A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516236"/>
    <w:multiLevelType w:val="hybridMultilevel"/>
    <w:tmpl w:val="EE0836A2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32D"/>
    <w:rsid w:val="00002EEF"/>
    <w:rsid w:val="00003243"/>
    <w:rsid w:val="00004B7C"/>
    <w:rsid w:val="000076EF"/>
    <w:rsid w:val="00012DAE"/>
    <w:rsid w:val="000130D1"/>
    <w:rsid w:val="00015975"/>
    <w:rsid w:val="00015D9F"/>
    <w:rsid w:val="00015F98"/>
    <w:rsid w:val="000254E7"/>
    <w:rsid w:val="000318C9"/>
    <w:rsid w:val="00033504"/>
    <w:rsid w:val="00034FEA"/>
    <w:rsid w:val="00036053"/>
    <w:rsid w:val="00036F8A"/>
    <w:rsid w:val="00045BD7"/>
    <w:rsid w:val="00051206"/>
    <w:rsid w:val="00052F80"/>
    <w:rsid w:val="000530CF"/>
    <w:rsid w:val="000539CE"/>
    <w:rsid w:val="0005570A"/>
    <w:rsid w:val="00057E87"/>
    <w:rsid w:val="00060119"/>
    <w:rsid w:val="00060A5F"/>
    <w:rsid w:val="00063A3E"/>
    <w:rsid w:val="000661D0"/>
    <w:rsid w:val="000763BF"/>
    <w:rsid w:val="00080626"/>
    <w:rsid w:val="00082311"/>
    <w:rsid w:val="00087448"/>
    <w:rsid w:val="0009147A"/>
    <w:rsid w:val="00095CBD"/>
    <w:rsid w:val="00096019"/>
    <w:rsid w:val="000978C7"/>
    <w:rsid w:val="000A02FD"/>
    <w:rsid w:val="000A1872"/>
    <w:rsid w:val="000A4DE4"/>
    <w:rsid w:val="000A7A49"/>
    <w:rsid w:val="000B231E"/>
    <w:rsid w:val="000B2F5C"/>
    <w:rsid w:val="000B3BFA"/>
    <w:rsid w:val="000C4681"/>
    <w:rsid w:val="000D21E4"/>
    <w:rsid w:val="000E05A9"/>
    <w:rsid w:val="000E092A"/>
    <w:rsid w:val="000E1342"/>
    <w:rsid w:val="000E34D1"/>
    <w:rsid w:val="000E3869"/>
    <w:rsid w:val="000E3956"/>
    <w:rsid w:val="000E5861"/>
    <w:rsid w:val="000E5F6C"/>
    <w:rsid w:val="000F0CBE"/>
    <w:rsid w:val="00100DC0"/>
    <w:rsid w:val="001013CC"/>
    <w:rsid w:val="00103911"/>
    <w:rsid w:val="00107EA4"/>
    <w:rsid w:val="00110F87"/>
    <w:rsid w:val="0011395B"/>
    <w:rsid w:val="00113C40"/>
    <w:rsid w:val="00115624"/>
    <w:rsid w:val="001206BA"/>
    <w:rsid w:val="00120B41"/>
    <w:rsid w:val="00124BA6"/>
    <w:rsid w:val="00125D79"/>
    <w:rsid w:val="00127278"/>
    <w:rsid w:val="0013460D"/>
    <w:rsid w:val="0013466E"/>
    <w:rsid w:val="00135B75"/>
    <w:rsid w:val="00136F40"/>
    <w:rsid w:val="001372DC"/>
    <w:rsid w:val="00137937"/>
    <w:rsid w:val="00140DA7"/>
    <w:rsid w:val="00143AAC"/>
    <w:rsid w:val="00143BDF"/>
    <w:rsid w:val="00144603"/>
    <w:rsid w:val="0014594A"/>
    <w:rsid w:val="001528A6"/>
    <w:rsid w:val="0015506A"/>
    <w:rsid w:val="00155E0E"/>
    <w:rsid w:val="0016331F"/>
    <w:rsid w:val="00164EDF"/>
    <w:rsid w:val="00166396"/>
    <w:rsid w:val="00171F9C"/>
    <w:rsid w:val="00180EAF"/>
    <w:rsid w:val="00182E26"/>
    <w:rsid w:val="0018395F"/>
    <w:rsid w:val="00183BB6"/>
    <w:rsid w:val="00186412"/>
    <w:rsid w:val="001867E9"/>
    <w:rsid w:val="00186FEF"/>
    <w:rsid w:val="00190053"/>
    <w:rsid w:val="00194ED9"/>
    <w:rsid w:val="00195C86"/>
    <w:rsid w:val="001A2550"/>
    <w:rsid w:val="001A3731"/>
    <w:rsid w:val="001A478F"/>
    <w:rsid w:val="001B06B9"/>
    <w:rsid w:val="001B1679"/>
    <w:rsid w:val="001B21B5"/>
    <w:rsid w:val="001C4324"/>
    <w:rsid w:val="001C4F1C"/>
    <w:rsid w:val="001C5D5C"/>
    <w:rsid w:val="001C6233"/>
    <w:rsid w:val="001C68E5"/>
    <w:rsid w:val="001C762A"/>
    <w:rsid w:val="001D0D89"/>
    <w:rsid w:val="001D15F2"/>
    <w:rsid w:val="001D5422"/>
    <w:rsid w:val="001D5884"/>
    <w:rsid w:val="001E2F67"/>
    <w:rsid w:val="001E31AB"/>
    <w:rsid w:val="001E583E"/>
    <w:rsid w:val="001F010C"/>
    <w:rsid w:val="00201956"/>
    <w:rsid w:val="00205139"/>
    <w:rsid w:val="002060EF"/>
    <w:rsid w:val="002071B4"/>
    <w:rsid w:val="00210014"/>
    <w:rsid w:val="00217B34"/>
    <w:rsid w:val="0022041A"/>
    <w:rsid w:val="00221493"/>
    <w:rsid w:val="00223011"/>
    <w:rsid w:val="002231F0"/>
    <w:rsid w:val="00225D76"/>
    <w:rsid w:val="002315CE"/>
    <w:rsid w:val="00233827"/>
    <w:rsid w:val="00235047"/>
    <w:rsid w:val="00241221"/>
    <w:rsid w:val="00241ADD"/>
    <w:rsid w:val="00242126"/>
    <w:rsid w:val="00243A39"/>
    <w:rsid w:val="00245922"/>
    <w:rsid w:val="00247F95"/>
    <w:rsid w:val="002540FA"/>
    <w:rsid w:val="00255E77"/>
    <w:rsid w:val="002571F9"/>
    <w:rsid w:val="00260BEA"/>
    <w:rsid w:val="00262345"/>
    <w:rsid w:val="002632D2"/>
    <w:rsid w:val="00264464"/>
    <w:rsid w:val="002661D6"/>
    <w:rsid w:val="00266FD8"/>
    <w:rsid w:val="0026758A"/>
    <w:rsid w:val="002749D1"/>
    <w:rsid w:val="00275963"/>
    <w:rsid w:val="00276A6F"/>
    <w:rsid w:val="002803A7"/>
    <w:rsid w:val="00284626"/>
    <w:rsid w:val="00284AF0"/>
    <w:rsid w:val="00286733"/>
    <w:rsid w:val="00287055"/>
    <w:rsid w:val="00292B81"/>
    <w:rsid w:val="00293D74"/>
    <w:rsid w:val="00294EE0"/>
    <w:rsid w:val="002954BE"/>
    <w:rsid w:val="00297897"/>
    <w:rsid w:val="002B14CC"/>
    <w:rsid w:val="002B23EE"/>
    <w:rsid w:val="002B27F3"/>
    <w:rsid w:val="002B3AB4"/>
    <w:rsid w:val="002B7B80"/>
    <w:rsid w:val="002C3840"/>
    <w:rsid w:val="002C3FA2"/>
    <w:rsid w:val="002C4F45"/>
    <w:rsid w:val="002C6A22"/>
    <w:rsid w:val="002C6DD2"/>
    <w:rsid w:val="002C7BA4"/>
    <w:rsid w:val="002D0CDE"/>
    <w:rsid w:val="002D325E"/>
    <w:rsid w:val="002D3CB0"/>
    <w:rsid w:val="002D6005"/>
    <w:rsid w:val="002E5808"/>
    <w:rsid w:val="002F2297"/>
    <w:rsid w:val="002F3CDA"/>
    <w:rsid w:val="002F5887"/>
    <w:rsid w:val="002F5E38"/>
    <w:rsid w:val="002F6460"/>
    <w:rsid w:val="003019D7"/>
    <w:rsid w:val="0030258D"/>
    <w:rsid w:val="00302F5D"/>
    <w:rsid w:val="00303475"/>
    <w:rsid w:val="003073EF"/>
    <w:rsid w:val="00307CDE"/>
    <w:rsid w:val="0031345F"/>
    <w:rsid w:val="003173F9"/>
    <w:rsid w:val="0032220C"/>
    <w:rsid w:val="00330328"/>
    <w:rsid w:val="0033726C"/>
    <w:rsid w:val="0034142C"/>
    <w:rsid w:val="00344518"/>
    <w:rsid w:val="003503A4"/>
    <w:rsid w:val="00360897"/>
    <w:rsid w:val="003610BD"/>
    <w:rsid w:val="00364738"/>
    <w:rsid w:val="00364A5B"/>
    <w:rsid w:val="00364B1C"/>
    <w:rsid w:val="00367B0B"/>
    <w:rsid w:val="003721E5"/>
    <w:rsid w:val="00373DCE"/>
    <w:rsid w:val="0037516B"/>
    <w:rsid w:val="00375BE7"/>
    <w:rsid w:val="00384DD3"/>
    <w:rsid w:val="003920AA"/>
    <w:rsid w:val="003938CD"/>
    <w:rsid w:val="003A0742"/>
    <w:rsid w:val="003A1894"/>
    <w:rsid w:val="003A2E29"/>
    <w:rsid w:val="003A5300"/>
    <w:rsid w:val="003A71D8"/>
    <w:rsid w:val="003B18D9"/>
    <w:rsid w:val="003B2A56"/>
    <w:rsid w:val="003C1610"/>
    <w:rsid w:val="003C2347"/>
    <w:rsid w:val="003C3A16"/>
    <w:rsid w:val="003C73F7"/>
    <w:rsid w:val="003D11CA"/>
    <w:rsid w:val="003D4400"/>
    <w:rsid w:val="003D778F"/>
    <w:rsid w:val="003D7BC2"/>
    <w:rsid w:val="003E2480"/>
    <w:rsid w:val="003F0663"/>
    <w:rsid w:val="003F3D32"/>
    <w:rsid w:val="003F5C12"/>
    <w:rsid w:val="0040280C"/>
    <w:rsid w:val="00406093"/>
    <w:rsid w:val="00406E96"/>
    <w:rsid w:val="00410AA4"/>
    <w:rsid w:val="00410CCC"/>
    <w:rsid w:val="004124B0"/>
    <w:rsid w:val="00414F53"/>
    <w:rsid w:val="00417186"/>
    <w:rsid w:val="004210B3"/>
    <w:rsid w:val="004240F7"/>
    <w:rsid w:val="0043023F"/>
    <w:rsid w:val="00432927"/>
    <w:rsid w:val="00434DCC"/>
    <w:rsid w:val="004350A5"/>
    <w:rsid w:val="0043701A"/>
    <w:rsid w:val="004446B1"/>
    <w:rsid w:val="00452671"/>
    <w:rsid w:val="00452D1D"/>
    <w:rsid w:val="00453A0E"/>
    <w:rsid w:val="00455B8A"/>
    <w:rsid w:val="004571B1"/>
    <w:rsid w:val="00460A59"/>
    <w:rsid w:val="0046662F"/>
    <w:rsid w:val="00467A90"/>
    <w:rsid w:val="0047083D"/>
    <w:rsid w:val="00471A60"/>
    <w:rsid w:val="00476C36"/>
    <w:rsid w:val="004805E5"/>
    <w:rsid w:val="0048239B"/>
    <w:rsid w:val="0048261A"/>
    <w:rsid w:val="004827AE"/>
    <w:rsid w:val="00482AB3"/>
    <w:rsid w:val="00487532"/>
    <w:rsid w:val="00496C11"/>
    <w:rsid w:val="004A30F2"/>
    <w:rsid w:val="004A4790"/>
    <w:rsid w:val="004B222C"/>
    <w:rsid w:val="004B53A0"/>
    <w:rsid w:val="004B65F8"/>
    <w:rsid w:val="004B692D"/>
    <w:rsid w:val="004C3382"/>
    <w:rsid w:val="004C3AEA"/>
    <w:rsid w:val="004D0885"/>
    <w:rsid w:val="004D17B1"/>
    <w:rsid w:val="004D3014"/>
    <w:rsid w:val="004D30DA"/>
    <w:rsid w:val="004D39DD"/>
    <w:rsid w:val="004D768B"/>
    <w:rsid w:val="004E2B5F"/>
    <w:rsid w:val="004F3B93"/>
    <w:rsid w:val="004F3D97"/>
    <w:rsid w:val="004F3F68"/>
    <w:rsid w:val="004F5254"/>
    <w:rsid w:val="004F6182"/>
    <w:rsid w:val="005060C2"/>
    <w:rsid w:val="005064F1"/>
    <w:rsid w:val="00511312"/>
    <w:rsid w:val="00511AF0"/>
    <w:rsid w:val="00513B9B"/>
    <w:rsid w:val="00513FA4"/>
    <w:rsid w:val="0051582C"/>
    <w:rsid w:val="0052067F"/>
    <w:rsid w:val="00526CAC"/>
    <w:rsid w:val="00527440"/>
    <w:rsid w:val="0052772D"/>
    <w:rsid w:val="00532EC2"/>
    <w:rsid w:val="00532F39"/>
    <w:rsid w:val="0054232D"/>
    <w:rsid w:val="00552CA4"/>
    <w:rsid w:val="00561F44"/>
    <w:rsid w:val="00562309"/>
    <w:rsid w:val="00564AE5"/>
    <w:rsid w:val="00571131"/>
    <w:rsid w:val="005738FA"/>
    <w:rsid w:val="00581DF0"/>
    <w:rsid w:val="00582C4D"/>
    <w:rsid w:val="00583E51"/>
    <w:rsid w:val="0058503F"/>
    <w:rsid w:val="00593222"/>
    <w:rsid w:val="00593494"/>
    <w:rsid w:val="00593D6C"/>
    <w:rsid w:val="0059612D"/>
    <w:rsid w:val="0059792F"/>
    <w:rsid w:val="005A048E"/>
    <w:rsid w:val="005A5AFD"/>
    <w:rsid w:val="005A6EC9"/>
    <w:rsid w:val="005B5076"/>
    <w:rsid w:val="005B5662"/>
    <w:rsid w:val="005C141D"/>
    <w:rsid w:val="005C1655"/>
    <w:rsid w:val="005C41A3"/>
    <w:rsid w:val="005C4759"/>
    <w:rsid w:val="005C5BF0"/>
    <w:rsid w:val="005C5E35"/>
    <w:rsid w:val="005D3347"/>
    <w:rsid w:val="005D400E"/>
    <w:rsid w:val="005D43FB"/>
    <w:rsid w:val="005D57B7"/>
    <w:rsid w:val="005E385D"/>
    <w:rsid w:val="005E414D"/>
    <w:rsid w:val="005E56BC"/>
    <w:rsid w:val="005E56E2"/>
    <w:rsid w:val="005F4098"/>
    <w:rsid w:val="0060289D"/>
    <w:rsid w:val="006035B7"/>
    <w:rsid w:val="00603BCD"/>
    <w:rsid w:val="00606DA5"/>
    <w:rsid w:val="00610712"/>
    <w:rsid w:val="0061447A"/>
    <w:rsid w:val="00615BE5"/>
    <w:rsid w:val="006215A3"/>
    <w:rsid w:val="00625C4D"/>
    <w:rsid w:val="0062752C"/>
    <w:rsid w:val="00631771"/>
    <w:rsid w:val="00632A79"/>
    <w:rsid w:val="00633532"/>
    <w:rsid w:val="00640E06"/>
    <w:rsid w:val="00641E85"/>
    <w:rsid w:val="00662F34"/>
    <w:rsid w:val="00671464"/>
    <w:rsid w:val="00671862"/>
    <w:rsid w:val="00671939"/>
    <w:rsid w:val="0067195B"/>
    <w:rsid w:val="00673D86"/>
    <w:rsid w:val="00674998"/>
    <w:rsid w:val="00677173"/>
    <w:rsid w:val="00682A89"/>
    <w:rsid w:val="006859BC"/>
    <w:rsid w:val="00685A3D"/>
    <w:rsid w:val="006928B4"/>
    <w:rsid w:val="00694956"/>
    <w:rsid w:val="00694A3F"/>
    <w:rsid w:val="006961C0"/>
    <w:rsid w:val="006A052D"/>
    <w:rsid w:val="006A1CBD"/>
    <w:rsid w:val="006A3AA8"/>
    <w:rsid w:val="006A3F50"/>
    <w:rsid w:val="006A432E"/>
    <w:rsid w:val="006A4D1A"/>
    <w:rsid w:val="006A72B5"/>
    <w:rsid w:val="006B259E"/>
    <w:rsid w:val="006B299E"/>
    <w:rsid w:val="006B32F4"/>
    <w:rsid w:val="006B3614"/>
    <w:rsid w:val="006B3FF6"/>
    <w:rsid w:val="006D2683"/>
    <w:rsid w:val="006D3D57"/>
    <w:rsid w:val="006D6E5E"/>
    <w:rsid w:val="006D7779"/>
    <w:rsid w:val="006E2159"/>
    <w:rsid w:val="006E308A"/>
    <w:rsid w:val="006F2459"/>
    <w:rsid w:val="006F2DBC"/>
    <w:rsid w:val="006F5093"/>
    <w:rsid w:val="006F70B9"/>
    <w:rsid w:val="00700C5B"/>
    <w:rsid w:val="007018C5"/>
    <w:rsid w:val="00710942"/>
    <w:rsid w:val="00713D87"/>
    <w:rsid w:val="007165CE"/>
    <w:rsid w:val="00716D15"/>
    <w:rsid w:val="00725759"/>
    <w:rsid w:val="007277FE"/>
    <w:rsid w:val="0073770B"/>
    <w:rsid w:val="00740509"/>
    <w:rsid w:val="00744014"/>
    <w:rsid w:val="007452F4"/>
    <w:rsid w:val="00745984"/>
    <w:rsid w:val="00747F03"/>
    <w:rsid w:val="007508AF"/>
    <w:rsid w:val="007543CE"/>
    <w:rsid w:val="007553C4"/>
    <w:rsid w:val="00757E26"/>
    <w:rsid w:val="0076009C"/>
    <w:rsid w:val="007635C7"/>
    <w:rsid w:val="007666AE"/>
    <w:rsid w:val="00766CF4"/>
    <w:rsid w:val="00767FC7"/>
    <w:rsid w:val="007700A4"/>
    <w:rsid w:val="007701E1"/>
    <w:rsid w:val="00771159"/>
    <w:rsid w:val="007740A7"/>
    <w:rsid w:val="007741E6"/>
    <w:rsid w:val="00777034"/>
    <w:rsid w:val="007776BB"/>
    <w:rsid w:val="00780B1A"/>
    <w:rsid w:val="00784162"/>
    <w:rsid w:val="00784A8E"/>
    <w:rsid w:val="0078540B"/>
    <w:rsid w:val="0078561D"/>
    <w:rsid w:val="007910DD"/>
    <w:rsid w:val="007911F3"/>
    <w:rsid w:val="007A0489"/>
    <w:rsid w:val="007A0BB3"/>
    <w:rsid w:val="007A3E45"/>
    <w:rsid w:val="007A5035"/>
    <w:rsid w:val="007A7AC2"/>
    <w:rsid w:val="007A7DA4"/>
    <w:rsid w:val="007B0314"/>
    <w:rsid w:val="007B10F6"/>
    <w:rsid w:val="007B1665"/>
    <w:rsid w:val="007B1803"/>
    <w:rsid w:val="007B36D4"/>
    <w:rsid w:val="007B5E5C"/>
    <w:rsid w:val="007C0BBA"/>
    <w:rsid w:val="007D10E5"/>
    <w:rsid w:val="007D1A0C"/>
    <w:rsid w:val="007D6ECA"/>
    <w:rsid w:val="007D753A"/>
    <w:rsid w:val="007E0114"/>
    <w:rsid w:val="007E0208"/>
    <w:rsid w:val="007E4E83"/>
    <w:rsid w:val="007E6ED6"/>
    <w:rsid w:val="007F2C14"/>
    <w:rsid w:val="007F345F"/>
    <w:rsid w:val="007F5776"/>
    <w:rsid w:val="0080345F"/>
    <w:rsid w:val="00805C4B"/>
    <w:rsid w:val="0080746C"/>
    <w:rsid w:val="00817FED"/>
    <w:rsid w:val="00822825"/>
    <w:rsid w:val="00823441"/>
    <w:rsid w:val="008239C4"/>
    <w:rsid w:val="00825BE2"/>
    <w:rsid w:val="0082630A"/>
    <w:rsid w:val="0083010D"/>
    <w:rsid w:val="00830177"/>
    <w:rsid w:val="008334A9"/>
    <w:rsid w:val="00833657"/>
    <w:rsid w:val="00845887"/>
    <w:rsid w:val="0085498E"/>
    <w:rsid w:val="00857C48"/>
    <w:rsid w:val="00860CC1"/>
    <w:rsid w:val="00860E47"/>
    <w:rsid w:val="00863332"/>
    <w:rsid w:val="00864EAE"/>
    <w:rsid w:val="00864F2F"/>
    <w:rsid w:val="008655CC"/>
    <w:rsid w:val="00873037"/>
    <w:rsid w:val="008741D1"/>
    <w:rsid w:val="00874427"/>
    <w:rsid w:val="008761EC"/>
    <w:rsid w:val="008803BB"/>
    <w:rsid w:val="00882015"/>
    <w:rsid w:val="008849BD"/>
    <w:rsid w:val="008849CE"/>
    <w:rsid w:val="008853E7"/>
    <w:rsid w:val="00885A47"/>
    <w:rsid w:val="00890BC5"/>
    <w:rsid w:val="008932BE"/>
    <w:rsid w:val="008963B1"/>
    <w:rsid w:val="008A151D"/>
    <w:rsid w:val="008A35CE"/>
    <w:rsid w:val="008A3D30"/>
    <w:rsid w:val="008A5E9F"/>
    <w:rsid w:val="008A7EE9"/>
    <w:rsid w:val="008B3A2E"/>
    <w:rsid w:val="008B4C46"/>
    <w:rsid w:val="008B7244"/>
    <w:rsid w:val="008D343F"/>
    <w:rsid w:val="008D69F4"/>
    <w:rsid w:val="008D719D"/>
    <w:rsid w:val="008E0BD0"/>
    <w:rsid w:val="008F112A"/>
    <w:rsid w:val="008F19A8"/>
    <w:rsid w:val="008F2987"/>
    <w:rsid w:val="008F5C6D"/>
    <w:rsid w:val="00900E56"/>
    <w:rsid w:val="00902819"/>
    <w:rsid w:val="00902D17"/>
    <w:rsid w:val="00904799"/>
    <w:rsid w:val="009047A9"/>
    <w:rsid w:val="00905B8D"/>
    <w:rsid w:val="0090623C"/>
    <w:rsid w:val="0091290A"/>
    <w:rsid w:val="0091445B"/>
    <w:rsid w:val="00917DDB"/>
    <w:rsid w:val="00917E75"/>
    <w:rsid w:val="00921BC5"/>
    <w:rsid w:val="00922369"/>
    <w:rsid w:val="00925C92"/>
    <w:rsid w:val="00926737"/>
    <w:rsid w:val="00933442"/>
    <w:rsid w:val="00934496"/>
    <w:rsid w:val="00945F18"/>
    <w:rsid w:val="009508C4"/>
    <w:rsid w:val="00951B5B"/>
    <w:rsid w:val="00957082"/>
    <w:rsid w:val="00957324"/>
    <w:rsid w:val="009612F2"/>
    <w:rsid w:val="009642DE"/>
    <w:rsid w:val="009663E6"/>
    <w:rsid w:val="00967FEB"/>
    <w:rsid w:val="00971695"/>
    <w:rsid w:val="00973D45"/>
    <w:rsid w:val="00974B03"/>
    <w:rsid w:val="00975424"/>
    <w:rsid w:val="0097740B"/>
    <w:rsid w:val="00980AC1"/>
    <w:rsid w:val="00982AD7"/>
    <w:rsid w:val="009857CF"/>
    <w:rsid w:val="009861B4"/>
    <w:rsid w:val="00992238"/>
    <w:rsid w:val="0099245E"/>
    <w:rsid w:val="00993557"/>
    <w:rsid w:val="00995AF4"/>
    <w:rsid w:val="009968A9"/>
    <w:rsid w:val="009A0354"/>
    <w:rsid w:val="009A24B2"/>
    <w:rsid w:val="009A2F2C"/>
    <w:rsid w:val="009A45CE"/>
    <w:rsid w:val="009A4F6C"/>
    <w:rsid w:val="009B61D4"/>
    <w:rsid w:val="009B6D40"/>
    <w:rsid w:val="009B7301"/>
    <w:rsid w:val="009B7EB0"/>
    <w:rsid w:val="009C0B91"/>
    <w:rsid w:val="009C6B9A"/>
    <w:rsid w:val="009C7CBB"/>
    <w:rsid w:val="009D0E97"/>
    <w:rsid w:val="009D42B8"/>
    <w:rsid w:val="009D4EEC"/>
    <w:rsid w:val="009D5626"/>
    <w:rsid w:val="009D7DF4"/>
    <w:rsid w:val="009E2AED"/>
    <w:rsid w:val="009E3492"/>
    <w:rsid w:val="009E494D"/>
    <w:rsid w:val="009F0E6B"/>
    <w:rsid w:val="009F36AE"/>
    <w:rsid w:val="009F37E1"/>
    <w:rsid w:val="009F66DC"/>
    <w:rsid w:val="009F66FD"/>
    <w:rsid w:val="009F6F68"/>
    <w:rsid w:val="00A01BEB"/>
    <w:rsid w:val="00A0277A"/>
    <w:rsid w:val="00A03BF5"/>
    <w:rsid w:val="00A10AD2"/>
    <w:rsid w:val="00A156C1"/>
    <w:rsid w:val="00A15922"/>
    <w:rsid w:val="00A15E17"/>
    <w:rsid w:val="00A1732D"/>
    <w:rsid w:val="00A20B28"/>
    <w:rsid w:val="00A22E58"/>
    <w:rsid w:val="00A2369F"/>
    <w:rsid w:val="00A2677A"/>
    <w:rsid w:val="00A30615"/>
    <w:rsid w:val="00A3510B"/>
    <w:rsid w:val="00A36605"/>
    <w:rsid w:val="00A44D69"/>
    <w:rsid w:val="00A52883"/>
    <w:rsid w:val="00A54509"/>
    <w:rsid w:val="00A560E4"/>
    <w:rsid w:val="00A60D73"/>
    <w:rsid w:val="00A65F0E"/>
    <w:rsid w:val="00A70AC0"/>
    <w:rsid w:val="00A86681"/>
    <w:rsid w:val="00A92867"/>
    <w:rsid w:val="00A93CB6"/>
    <w:rsid w:val="00A93E0F"/>
    <w:rsid w:val="00AA03BD"/>
    <w:rsid w:val="00AA2950"/>
    <w:rsid w:val="00AA2C90"/>
    <w:rsid w:val="00AA49EC"/>
    <w:rsid w:val="00AA594D"/>
    <w:rsid w:val="00AA63E9"/>
    <w:rsid w:val="00AB0D94"/>
    <w:rsid w:val="00AB2252"/>
    <w:rsid w:val="00AB357E"/>
    <w:rsid w:val="00AB3FF7"/>
    <w:rsid w:val="00AB4C73"/>
    <w:rsid w:val="00AC11B6"/>
    <w:rsid w:val="00AC389B"/>
    <w:rsid w:val="00AC5A03"/>
    <w:rsid w:val="00AC693C"/>
    <w:rsid w:val="00AD1FD5"/>
    <w:rsid w:val="00AD3A94"/>
    <w:rsid w:val="00AD5C70"/>
    <w:rsid w:val="00AD5CFD"/>
    <w:rsid w:val="00AD7740"/>
    <w:rsid w:val="00AE629B"/>
    <w:rsid w:val="00AE7D4B"/>
    <w:rsid w:val="00AF0BD5"/>
    <w:rsid w:val="00AF18C9"/>
    <w:rsid w:val="00AF1C83"/>
    <w:rsid w:val="00AF63A7"/>
    <w:rsid w:val="00B0017E"/>
    <w:rsid w:val="00B0036E"/>
    <w:rsid w:val="00B03A65"/>
    <w:rsid w:val="00B03E51"/>
    <w:rsid w:val="00B11F3D"/>
    <w:rsid w:val="00B16D19"/>
    <w:rsid w:val="00B21842"/>
    <w:rsid w:val="00B22EB4"/>
    <w:rsid w:val="00B23EA2"/>
    <w:rsid w:val="00B242DF"/>
    <w:rsid w:val="00B2496B"/>
    <w:rsid w:val="00B256B9"/>
    <w:rsid w:val="00B27323"/>
    <w:rsid w:val="00B318EA"/>
    <w:rsid w:val="00B33141"/>
    <w:rsid w:val="00B33F7A"/>
    <w:rsid w:val="00B34AE4"/>
    <w:rsid w:val="00B4241E"/>
    <w:rsid w:val="00B454FD"/>
    <w:rsid w:val="00B4633C"/>
    <w:rsid w:val="00B465AC"/>
    <w:rsid w:val="00B54610"/>
    <w:rsid w:val="00B5517F"/>
    <w:rsid w:val="00B57D8E"/>
    <w:rsid w:val="00B6074C"/>
    <w:rsid w:val="00B61091"/>
    <w:rsid w:val="00B62109"/>
    <w:rsid w:val="00B66C54"/>
    <w:rsid w:val="00B6777D"/>
    <w:rsid w:val="00B70373"/>
    <w:rsid w:val="00B72F76"/>
    <w:rsid w:val="00B8134A"/>
    <w:rsid w:val="00B8295A"/>
    <w:rsid w:val="00B830AB"/>
    <w:rsid w:val="00B83144"/>
    <w:rsid w:val="00B84190"/>
    <w:rsid w:val="00B8609F"/>
    <w:rsid w:val="00B950C6"/>
    <w:rsid w:val="00B9512A"/>
    <w:rsid w:val="00BA39AE"/>
    <w:rsid w:val="00BA6468"/>
    <w:rsid w:val="00BB0844"/>
    <w:rsid w:val="00BB3121"/>
    <w:rsid w:val="00BB7C73"/>
    <w:rsid w:val="00BC1866"/>
    <w:rsid w:val="00BC2B9B"/>
    <w:rsid w:val="00BC48CC"/>
    <w:rsid w:val="00BC4D11"/>
    <w:rsid w:val="00BC59B0"/>
    <w:rsid w:val="00BC6F17"/>
    <w:rsid w:val="00BD2BDE"/>
    <w:rsid w:val="00BD3F18"/>
    <w:rsid w:val="00BD6C53"/>
    <w:rsid w:val="00BD7EB5"/>
    <w:rsid w:val="00BE0A9A"/>
    <w:rsid w:val="00BE5C2F"/>
    <w:rsid w:val="00BE62F0"/>
    <w:rsid w:val="00BE6831"/>
    <w:rsid w:val="00BE6C06"/>
    <w:rsid w:val="00BE7554"/>
    <w:rsid w:val="00BF1417"/>
    <w:rsid w:val="00BF15F8"/>
    <w:rsid w:val="00BF28A9"/>
    <w:rsid w:val="00BF463A"/>
    <w:rsid w:val="00BF47B6"/>
    <w:rsid w:val="00BF6A85"/>
    <w:rsid w:val="00C03A3A"/>
    <w:rsid w:val="00C06CF1"/>
    <w:rsid w:val="00C13CFA"/>
    <w:rsid w:val="00C16D4F"/>
    <w:rsid w:val="00C200CE"/>
    <w:rsid w:val="00C240B1"/>
    <w:rsid w:val="00C2427C"/>
    <w:rsid w:val="00C3061B"/>
    <w:rsid w:val="00C30DED"/>
    <w:rsid w:val="00C310C8"/>
    <w:rsid w:val="00C3374F"/>
    <w:rsid w:val="00C33935"/>
    <w:rsid w:val="00C34490"/>
    <w:rsid w:val="00C379AC"/>
    <w:rsid w:val="00C43014"/>
    <w:rsid w:val="00C438DA"/>
    <w:rsid w:val="00C47E80"/>
    <w:rsid w:val="00C511D3"/>
    <w:rsid w:val="00C51D11"/>
    <w:rsid w:val="00C53F55"/>
    <w:rsid w:val="00C544DC"/>
    <w:rsid w:val="00C55060"/>
    <w:rsid w:val="00C57D55"/>
    <w:rsid w:val="00C57EB0"/>
    <w:rsid w:val="00C61F77"/>
    <w:rsid w:val="00C66E79"/>
    <w:rsid w:val="00C67568"/>
    <w:rsid w:val="00C70A5B"/>
    <w:rsid w:val="00C73915"/>
    <w:rsid w:val="00C7455F"/>
    <w:rsid w:val="00C76DAA"/>
    <w:rsid w:val="00C77ACE"/>
    <w:rsid w:val="00C80967"/>
    <w:rsid w:val="00C81EA2"/>
    <w:rsid w:val="00C832A5"/>
    <w:rsid w:val="00C83656"/>
    <w:rsid w:val="00C8609B"/>
    <w:rsid w:val="00C90CE4"/>
    <w:rsid w:val="00C928AC"/>
    <w:rsid w:val="00C93A02"/>
    <w:rsid w:val="00CA07B1"/>
    <w:rsid w:val="00CA1DC9"/>
    <w:rsid w:val="00CA29C9"/>
    <w:rsid w:val="00CA3C3C"/>
    <w:rsid w:val="00CA44CB"/>
    <w:rsid w:val="00CA4B8E"/>
    <w:rsid w:val="00CA4F00"/>
    <w:rsid w:val="00CA6B61"/>
    <w:rsid w:val="00CB1636"/>
    <w:rsid w:val="00CB5396"/>
    <w:rsid w:val="00CB65CC"/>
    <w:rsid w:val="00CB6864"/>
    <w:rsid w:val="00CB7CE2"/>
    <w:rsid w:val="00CC0343"/>
    <w:rsid w:val="00CC16E7"/>
    <w:rsid w:val="00CC21B8"/>
    <w:rsid w:val="00CC2A9E"/>
    <w:rsid w:val="00CC333E"/>
    <w:rsid w:val="00CD0FA3"/>
    <w:rsid w:val="00CD1231"/>
    <w:rsid w:val="00CE53DF"/>
    <w:rsid w:val="00CE63F8"/>
    <w:rsid w:val="00CF5669"/>
    <w:rsid w:val="00CF5D85"/>
    <w:rsid w:val="00CF7680"/>
    <w:rsid w:val="00D00B00"/>
    <w:rsid w:val="00D02435"/>
    <w:rsid w:val="00D04F05"/>
    <w:rsid w:val="00D0682F"/>
    <w:rsid w:val="00D145DE"/>
    <w:rsid w:val="00D14F9C"/>
    <w:rsid w:val="00D16BE1"/>
    <w:rsid w:val="00D22DEB"/>
    <w:rsid w:val="00D24139"/>
    <w:rsid w:val="00D27657"/>
    <w:rsid w:val="00D321B9"/>
    <w:rsid w:val="00D321BC"/>
    <w:rsid w:val="00D33104"/>
    <w:rsid w:val="00D33248"/>
    <w:rsid w:val="00D33A55"/>
    <w:rsid w:val="00D356C8"/>
    <w:rsid w:val="00D36510"/>
    <w:rsid w:val="00D41100"/>
    <w:rsid w:val="00D4155E"/>
    <w:rsid w:val="00D41B25"/>
    <w:rsid w:val="00D442C1"/>
    <w:rsid w:val="00D5341F"/>
    <w:rsid w:val="00D5665F"/>
    <w:rsid w:val="00D608A2"/>
    <w:rsid w:val="00D63614"/>
    <w:rsid w:val="00D64C77"/>
    <w:rsid w:val="00D64E01"/>
    <w:rsid w:val="00D654A3"/>
    <w:rsid w:val="00D66686"/>
    <w:rsid w:val="00D70404"/>
    <w:rsid w:val="00D72E52"/>
    <w:rsid w:val="00D732CE"/>
    <w:rsid w:val="00D73CB9"/>
    <w:rsid w:val="00D73E7E"/>
    <w:rsid w:val="00D759BA"/>
    <w:rsid w:val="00D75CBE"/>
    <w:rsid w:val="00D75FE6"/>
    <w:rsid w:val="00D80019"/>
    <w:rsid w:val="00D80439"/>
    <w:rsid w:val="00D81383"/>
    <w:rsid w:val="00D82C02"/>
    <w:rsid w:val="00D82FF6"/>
    <w:rsid w:val="00D84849"/>
    <w:rsid w:val="00D87271"/>
    <w:rsid w:val="00D87B47"/>
    <w:rsid w:val="00D91E01"/>
    <w:rsid w:val="00D936D5"/>
    <w:rsid w:val="00D96FB3"/>
    <w:rsid w:val="00DA4FED"/>
    <w:rsid w:val="00DA56E3"/>
    <w:rsid w:val="00DA72DD"/>
    <w:rsid w:val="00DB1215"/>
    <w:rsid w:val="00DB18BE"/>
    <w:rsid w:val="00DB270E"/>
    <w:rsid w:val="00DB54E2"/>
    <w:rsid w:val="00DB58B8"/>
    <w:rsid w:val="00DB7102"/>
    <w:rsid w:val="00DC1C96"/>
    <w:rsid w:val="00DC1EDA"/>
    <w:rsid w:val="00DC2158"/>
    <w:rsid w:val="00DC2664"/>
    <w:rsid w:val="00DC45A9"/>
    <w:rsid w:val="00DC4FD0"/>
    <w:rsid w:val="00DC6FF4"/>
    <w:rsid w:val="00DD20A2"/>
    <w:rsid w:val="00DD487D"/>
    <w:rsid w:val="00DD4F7E"/>
    <w:rsid w:val="00DE1E47"/>
    <w:rsid w:val="00DE68C8"/>
    <w:rsid w:val="00DF214F"/>
    <w:rsid w:val="00DF341B"/>
    <w:rsid w:val="00DF64E9"/>
    <w:rsid w:val="00DF69C2"/>
    <w:rsid w:val="00E03BCD"/>
    <w:rsid w:val="00E055BC"/>
    <w:rsid w:val="00E06733"/>
    <w:rsid w:val="00E07104"/>
    <w:rsid w:val="00E075CB"/>
    <w:rsid w:val="00E10F85"/>
    <w:rsid w:val="00E113C2"/>
    <w:rsid w:val="00E11C1E"/>
    <w:rsid w:val="00E1342B"/>
    <w:rsid w:val="00E16AFE"/>
    <w:rsid w:val="00E23245"/>
    <w:rsid w:val="00E233AD"/>
    <w:rsid w:val="00E25326"/>
    <w:rsid w:val="00E25366"/>
    <w:rsid w:val="00E2653B"/>
    <w:rsid w:val="00E3076E"/>
    <w:rsid w:val="00E327A3"/>
    <w:rsid w:val="00E33A54"/>
    <w:rsid w:val="00E37A97"/>
    <w:rsid w:val="00E37D6C"/>
    <w:rsid w:val="00E400D9"/>
    <w:rsid w:val="00E41B7E"/>
    <w:rsid w:val="00E428F2"/>
    <w:rsid w:val="00E4585B"/>
    <w:rsid w:val="00E4765B"/>
    <w:rsid w:val="00E51F23"/>
    <w:rsid w:val="00E577DC"/>
    <w:rsid w:val="00E6014E"/>
    <w:rsid w:val="00E6073C"/>
    <w:rsid w:val="00E64A46"/>
    <w:rsid w:val="00E64B31"/>
    <w:rsid w:val="00E64D5F"/>
    <w:rsid w:val="00E66051"/>
    <w:rsid w:val="00E66C04"/>
    <w:rsid w:val="00E728E4"/>
    <w:rsid w:val="00E73195"/>
    <w:rsid w:val="00E7687C"/>
    <w:rsid w:val="00E769D1"/>
    <w:rsid w:val="00E76D10"/>
    <w:rsid w:val="00E81878"/>
    <w:rsid w:val="00E826C6"/>
    <w:rsid w:val="00E85E80"/>
    <w:rsid w:val="00E904AF"/>
    <w:rsid w:val="00E92BE5"/>
    <w:rsid w:val="00E930CD"/>
    <w:rsid w:val="00E93492"/>
    <w:rsid w:val="00E95C42"/>
    <w:rsid w:val="00EA19F0"/>
    <w:rsid w:val="00EA1EF0"/>
    <w:rsid w:val="00EA33C7"/>
    <w:rsid w:val="00EA4C7D"/>
    <w:rsid w:val="00EA4E52"/>
    <w:rsid w:val="00EB39E4"/>
    <w:rsid w:val="00EB43A2"/>
    <w:rsid w:val="00EC72EE"/>
    <w:rsid w:val="00ED0C6C"/>
    <w:rsid w:val="00ED5333"/>
    <w:rsid w:val="00EE2019"/>
    <w:rsid w:val="00EE23E6"/>
    <w:rsid w:val="00EE3C92"/>
    <w:rsid w:val="00EE455D"/>
    <w:rsid w:val="00EE49A4"/>
    <w:rsid w:val="00EE52FA"/>
    <w:rsid w:val="00EF260D"/>
    <w:rsid w:val="00EF436A"/>
    <w:rsid w:val="00EF4AB0"/>
    <w:rsid w:val="00EF6EC4"/>
    <w:rsid w:val="00F01485"/>
    <w:rsid w:val="00F03AE5"/>
    <w:rsid w:val="00F05419"/>
    <w:rsid w:val="00F12996"/>
    <w:rsid w:val="00F12F87"/>
    <w:rsid w:val="00F14348"/>
    <w:rsid w:val="00F149D5"/>
    <w:rsid w:val="00F14AE6"/>
    <w:rsid w:val="00F152DD"/>
    <w:rsid w:val="00F15C25"/>
    <w:rsid w:val="00F16007"/>
    <w:rsid w:val="00F17769"/>
    <w:rsid w:val="00F26CB4"/>
    <w:rsid w:val="00F32582"/>
    <w:rsid w:val="00F3446C"/>
    <w:rsid w:val="00F368C4"/>
    <w:rsid w:val="00F36E0D"/>
    <w:rsid w:val="00F40A24"/>
    <w:rsid w:val="00F41BA9"/>
    <w:rsid w:val="00F53239"/>
    <w:rsid w:val="00F56BFC"/>
    <w:rsid w:val="00F6166E"/>
    <w:rsid w:val="00F6290E"/>
    <w:rsid w:val="00F63F75"/>
    <w:rsid w:val="00F63FA5"/>
    <w:rsid w:val="00F65374"/>
    <w:rsid w:val="00F654C4"/>
    <w:rsid w:val="00F72ACB"/>
    <w:rsid w:val="00F74D82"/>
    <w:rsid w:val="00F80DD9"/>
    <w:rsid w:val="00F86D1F"/>
    <w:rsid w:val="00F92E4F"/>
    <w:rsid w:val="00F94995"/>
    <w:rsid w:val="00F96369"/>
    <w:rsid w:val="00FA4A64"/>
    <w:rsid w:val="00FA4B19"/>
    <w:rsid w:val="00FA612E"/>
    <w:rsid w:val="00FB0CBB"/>
    <w:rsid w:val="00FB168D"/>
    <w:rsid w:val="00FB3604"/>
    <w:rsid w:val="00FB434A"/>
    <w:rsid w:val="00FB7574"/>
    <w:rsid w:val="00FC14BD"/>
    <w:rsid w:val="00FC21AA"/>
    <w:rsid w:val="00FC257D"/>
    <w:rsid w:val="00FC2D42"/>
    <w:rsid w:val="00FC2EF4"/>
    <w:rsid w:val="00FD10C7"/>
    <w:rsid w:val="00FD5A08"/>
    <w:rsid w:val="00FD5A2D"/>
    <w:rsid w:val="00FD6362"/>
    <w:rsid w:val="00FD7861"/>
    <w:rsid w:val="00FE2C52"/>
    <w:rsid w:val="00FE3012"/>
    <w:rsid w:val="00FE36B4"/>
    <w:rsid w:val="00FE4DC1"/>
    <w:rsid w:val="00FE63E3"/>
    <w:rsid w:val="00FF07DA"/>
    <w:rsid w:val="00FF1C70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5" type="connector" idref="#_x0000_s1032"/>
        <o:r id="V:Rule6" type="connector" idref="#_x0000_s1030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0E"/>
  </w:style>
  <w:style w:type="paragraph" w:styleId="1">
    <w:name w:val="heading 1"/>
    <w:basedOn w:val="a"/>
    <w:next w:val="a"/>
    <w:link w:val="10"/>
    <w:uiPriority w:val="99"/>
    <w:qFormat/>
    <w:rsid w:val="001528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414D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1528A6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414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5E41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1"/>
    <w:basedOn w:val="a"/>
    <w:rsid w:val="005E41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5E414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E414D"/>
    <w:rPr>
      <w:rFonts w:ascii="Calibri" w:eastAsia="Times New Roman" w:hAnsi="Calibri" w:cs="Times New Roman"/>
    </w:rPr>
  </w:style>
  <w:style w:type="character" w:styleId="a6">
    <w:name w:val="page number"/>
    <w:basedOn w:val="a0"/>
    <w:rsid w:val="005E414D"/>
  </w:style>
  <w:style w:type="character" w:customStyle="1" w:styleId="pagesindoc">
    <w:name w:val="pagesindoc"/>
    <w:basedOn w:val="a0"/>
    <w:rsid w:val="005E414D"/>
  </w:style>
  <w:style w:type="character" w:customStyle="1" w:styleId="pagesindoccount">
    <w:name w:val="pagesindoccount"/>
    <w:basedOn w:val="a0"/>
    <w:rsid w:val="005E414D"/>
  </w:style>
  <w:style w:type="paragraph" w:styleId="a7">
    <w:name w:val="footer"/>
    <w:basedOn w:val="a"/>
    <w:link w:val="a8"/>
    <w:uiPriority w:val="99"/>
    <w:rsid w:val="005E414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E414D"/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locked/>
    <w:rsid w:val="005E414D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5E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rsid w:val="005E414D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basedOn w:val="a0"/>
    <w:link w:val="ac"/>
    <w:uiPriority w:val="99"/>
    <w:locked/>
    <w:rsid w:val="005E414D"/>
    <w:rPr>
      <w:rFonts w:ascii="Times New Roman" w:hAnsi="Times New Roman"/>
    </w:rPr>
  </w:style>
  <w:style w:type="paragraph" w:styleId="ac">
    <w:name w:val="footnote text"/>
    <w:basedOn w:val="a"/>
    <w:link w:val="ab"/>
    <w:uiPriority w:val="99"/>
    <w:rsid w:val="005E414D"/>
    <w:pPr>
      <w:spacing w:after="0" w:line="240" w:lineRule="auto"/>
    </w:pPr>
    <w:rPr>
      <w:rFonts w:ascii="Times New Roman" w:hAnsi="Times New Roman"/>
    </w:rPr>
  </w:style>
  <w:style w:type="character" w:customStyle="1" w:styleId="14">
    <w:name w:val="Текст сноски Знак1"/>
    <w:basedOn w:val="a0"/>
    <w:link w:val="ac"/>
    <w:uiPriority w:val="99"/>
    <w:rsid w:val="005E414D"/>
    <w:rPr>
      <w:sz w:val="20"/>
      <w:szCs w:val="20"/>
    </w:rPr>
  </w:style>
  <w:style w:type="character" w:customStyle="1" w:styleId="ad">
    <w:name w:val="Текст примечания Знак"/>
    <w:basedOn w:val="a0"/>
    <w:link w:val="ae"/>
    <w:uiPriority w:val="99"/>
    <w:locked/>
    <w:rsid w:val="005E414D"/>
    <w:rPr>
      <w:rFonts w:ascii="Times New Roman" w:hAnsi="Times New Roman"/>
    </w:rPr>
  </w:style>
  <w:style w:type="paragraph" w:styleId="ae">
    <w:name w:val="annotation text"/>
    <w:basedOn w:val="a"/>
    <w:link w:val="ad"/>
    <w:uiPriority w:val="99"/>
    <w:rsid w:val="005E414D"/>
    <w:pPr>
      <w:spacing w:after="0" w:line="240" w:lineRule="auto"/>
    </w:pPr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e"/>
    <w:uiPriority w:val="99"/>
    <w:rsid w:val="005E414D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locked/>
    <w:rsid w:val="005E414D"/>
    <w:rPr>
      <w:b/>
      <w:bCs/>
    </w:rPr>
  </w:style>
  <w:style w:type="paragraph" w:styleId="af0">
    <w:name w:val="annotation subject"/>
    <w:basedOn w:val="ae"/>
    <w:next w:val="ae"/>
    <w:link w:val="af"/>
    <w:uiPriority w:val="99"/>
    <w:rsid w:val="005E414D"/>
    <w:rPr>
      <w:b/>
      <w:bCs/>
    </w:rPr>
  </w:style>
  <w:style w:type="character" w:customStyle="1" w:styleId="16">
    <w:name w:val="Тема примечания Знак1"/>
    <w:basedOn w:val="15"/>
    <w:link w:val="af0"/>
    <w:uiPriority w:val="99"/>
    <w:rsid w:val="005E414D"/>
    <w:rPr>
      <w:b/>
      <w:bCs/>
    </w:rPr>
  </w:style>
  <w:style w:type="table" w:styleId="af1">
    <w:name w:val="Table Grid"/>
    <w:basedOn w:val="a1"/>
    <w:uiPriority w:val="59"/>
    <w:rsid w:val="00957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AAE34E4E19B1E169AE0AD82533FA944D0555F721178AAFE31C7EAD57FA36F5m0MEC" TargetMode="External"/><Relationship Id="rId18" Type="http://schemas.openxmlformats.org/officeDocument/2006/relationships/hyperlink" Target="consultantplus://offline/ref=98D18F87EEFCBA79FBD9F0E0784BA4B804CDE58BD02D9D13FC779C177FX7xBI" TargetMode="External"/><Relationship Id="rId26" Type="http://schemas.openxmlformats.org/officeDocument/2006/relationships/hyperlink" Target="consultantplus://offline/ref=3F051CEC580D8B82EE1F838D3EE96CFD017927750229C5FD0FA6CA3B1AM8DCE" TargetMode="External"/><Relationship Id="rId39" Type="http://schemas.openxmlformats.org/officeDocument/2006/relationships/hyperlink" Target="consultantplus://offline/ref=6FA5B84FC71A4F3FAF308C1156D69BA0AE37FC5DA4A33C6B51BE6446F97833C21DCB19F6CB372343CEEDA9h1wEI" TargetMode="External"/><Relationship Id="rId21" Type="http://schemas.openxmlformats.org/officeDocument/2006/relationships/hyperlink" Target="consultantplus://offline/ref=98D18F87EEFCBA79FBD9F0E0784BA4B804CDE58BD02D9D13FC779C177FX7xBI" TargetMode="External"/><Relationship Id="rId34" Type="http://schemas.openxmlformats.org/officeDocument/2006/relationships/hyperlink" Target="consultantplus://offline/ref=3F051CEC580D8B82EE1F9D80288530F80772787D0429CAAD56F991664D859ED0M0DBE" TargetMode="External"/><Relationship Id="rId42" Type="http://schemas.openxmlformats.org/officeDocument/2006/relationships/hyperlink" Target="consultantplus://offline/ref=3C75F6C77E06E84A6A60FEE82709A6FADCD60C44DB26FB516465130564C2063910D8F7B588A61ACCF9F281w539D" TargetMode="External"/><Relationship Id="rId47" Type="http://schemas.openxmlformats.org/officeDocument/2006/relationships/hyperlink" Target="consultantplus://offline/ref=0F80B18C55CBE780E830099A2B635BDFDDBB754E0FD67FB7A98483BABF101DC0K3W2G" TargetMode="External"/><Relationship Id="rId50" Type="http://schemas.openxmlformats.org/officeDocument/2006/relationships/hyperlink" Target="consultantplus://offline/ref=F11D033027B566D88FEF32B3C9A7FCB922D1ED8730B2FEBFC3D515983C73EE4F4E98BF085F61276CC4CB9EY8g8F" TargetMode="External"/><Relationship Id="rId55" Type="http://schemas.openxmlformats.org/officeDocument/2006/relationships/hyperlink" Target="consultantplus://offline/ref=0F80B18C55CBE780E830099A2B635BDFDDBB754E0FD67FB7AE8483BABF101DC0K3W2G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AAE34E4E19B1E169AE0AD82533FA944D0555F721178AAFE31C7EAD57FA36F5m0MEC" TargetMode="External"/><Relationship Id="rId20" Type="http://schemas.openxmlformats.org/officeDocument/2006/relationships/hyperlink" Target="consultantplus://offline/ref=98D18F87EEFCBA79FBD9EEED6E27F8BD02C7B280DE2A9447A928C74A2872BA339197F6F4CF69FC2DD7EEB9XCx7I" TargetMode="External"/><Relationship Id="rId29" Type="http://schemas.openxmlformats.org/officeDocument/2006/relationships/hyperlink" Target="consultantplus://offline/ref=3F051CEC580D8B82EE1F9D80288530F80772787D0626CBA255F991664D859ED0M0DBE" TargetMode="External"/><Relationship Id="rId41" Type="http://schemas.openxmlformats.org/officeDocument/2006/relationships/hyperlink" Target="consultantplus://offline/ref=3F051CEC580D8B82EE1F838D3EE96CFD017927750229C5FD0FA6CA3B1A8C94874C21BBB5M9D3E" TargetMode="External"/><Relationship Id="rId54" Type="http://schemas.openxmlformats.org/officeDocument/2006/relationships/hyperlink" Target="consultantplus://offline/ref=0F80B18C55CBE780E830099A2B635BDFDDBB754E0FD67FB7A98483BABF101DC0K3W2G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8A3CAD85ED4AA75CB04C69760490AEED22D38EFCD73037CCE275278054C618C5dFF" TargetMode="External"/><Relationship Id="rId24" Type="http://schemas.openxmlformats.org/officeDocument/2006/relationships/hyperlink" Target="consultantplus://offline/ref=BBB79B2098F02DF928C664897F971AEE64DD73AE1CEF48BA27AE89EA5B4B58418483989D345F7CFF6579BAeAlBF" TargetMode="External"/><Relationship Id="rId32" Type="http://schemas.openxmlformats.org/officeDocument/2006/relationships/hyperlink" Target="consultantplus://offline/ref=3F051CEC580D8B82EE1F9D80288530F80772787D0920CAAE57F991664D859ED0M0DBE" TargetMode="External"/><Relationship Id="rId37" Type="http://schemas.openxmlformats.org/officeDocument/2006/relationships/hyperlink" Target="consultantplus://offline/ref=E70C8FE24827B26DCD61CBF2567CD996CC79780283C0695BBFDE2DC56A272281C9B61E5EEE027D8BhBn5I" TargetMode="External"/><Relationship Id="rId40" Type="http://schemas.openxmlformats.org/officeDocument/2006/relationships/hyperlink" Target="consultantplus://offline/ref=039BA789CF2FE8C1A03DA2B1E8682C73CDF6870FD119A89674561B99760F5EC819955F4B9759EC1051D8B65CsFD" TargetMode="External"/><Relationship Id="rId45" Type="http://schemas.openxmlformats.org/officeDocument/2006/relationships/hyperlink" Target="mailto:bel@dsznko.ru" TargetMode="External"/><Relationship Id="rId53" Type="http://schemas.openxmlformats.org/officeDocument/2006/relationships/hyperlink" Target="consultantplus://offline/ref=0F80B18C55CBE780E830099A2B635BDFDDBB754E0FD67CBEAD8483BABF101DC0K3W2G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AAE34E4E19B1E169AE0AD82533FA944D0555F721178AAFE31C7EAD57FA36F5m0MEC" TargetMode="External"/><Relationship Id="rId23" Type="http://schemas.openxmlformats.org/officeDocument/2006/relationships/hyperlink" Target="consultantplus://offline/ref=C6A4D78669D02F5015F66DE29DFF14CD0D5DEFEAA34879979853EEA3E145CE2809076C827BBAA34ED5D2B2qEmAI" TargetMode="External"/><Relationship Id="rId28" Type="http://schemas.openxmlformats.org/officeDocument/2006/relationships/hyperlink" Target="consultantplus://offline/ref=3F051CEC580D8B82EE1F9D80288530F80772787D0626CBAC50F991664D859ED0M0DBE" TargetMode="External"/><Relationship Id="rId36" Type="http://schemas.openxmlformats.org/officeDocument/2006/relationships/hyperlink" Target="consultantplus://offline/ref=E70C8FE24827B26DCD61CBF2567CD996CC79780283C0695BBFDE2DC56A272281C9B61E5EEE027D89hBnFI" TargetMode="External"/><Relationship Id="rId49" Type="http://schemas.openxmlformats.org/officeDocument/2006/relationships/hyperlink" Target="consultantplus://offline/ref=0F80B18C55CBE780E830099A2B635BDFDDBB754E0FD67CBEAD8483BABF101DC0K3W2G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consultantplus://offline/ref=EF8A3CAD85ED4AA75CB052646068CCABEB298C86F7DE3F6494BD2E7AD75DCC4F18BB5B55297620B9C8d0F" TargetMode="External"/><Relationship Id="rId19" Type="http://schemas.openxmlformats.org/officeDocument/2006/relationships/hyperlink" Target="consultantplus://offline/ref=98D18F87EEFCBA79FBD9F0E0784BA4B807C5ED8FDE2C9D13FC779C177F7BB064D6D8AFB68B64FC2EXDx4I" TargetMode="External"/><Relationship Id="rId31" Type="http://schemas.openxmlformats.org/officeDocument/2006/relationships/hyperlink" Target="consultantplus://offline/ref=3F051CEC580D8B82EE1F9D80288530F80772787D0622CAAD50F991664D859ED0M0DBE" TargetMode="External"/><Relationship Id="rId44" Type="http://schemas.openxmlformats.org/officeDocument/2006/relationships/hyperlink" Target="consultantplus://offline/ref=0DD395D9351E78625B323104C3F8A1571241338190D74462EFAF3CFAFC018759EC8CA43B0A2AC71C8F92F4m4o3C" TargetMode="External"/><Relationship Id="rId52" Type="http://schemas.openxmlformats.org/officeDocument/2006/relationships/hyperlink" Target="consultantplus://offline/ref=0F80B18C55CBE780E830099A2B635BDFDDBB754E0FD67FB7AE8483BABF101DC0K3W2G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BAAE34E4E19B1E169AE0AD82533FA944D0555F721178AAFE31C7EAD57FA36F5m0MEC" TargetMode="External"/><Relationship Id="rId22" Type="http://schemas.openxmlformats.org/officeDocument/2006/relationships/hyperlink" Target="consultantplus://offline/ref=3F051CEC580D8B82EE1F9D80288530F80772787D0626C8AB56F991664D859ED0M0DBE" TargetMode="External"/><Relationship Id="rId27" Type="http://schemas.openxmlformats.org/officeDocument/2006/relationships/hyperlink" Target="consultantplus://offline/ref=3F051CEC580D8B82EE1F9D80288530F80772787D0626CBA252F991664D859ED0M0DBE" TargetMode="External"/><Relationship Id="rId30" Type="http://schemas.openxmlformats.org/officeDocument/2006/relationships/hyperlink" Target="consultantplus://offline/ref=3F051CEC580D8B82EE1F9D80288530F80772787D0626C8AB56F991664D859ED0M0DBE" TargetMode="External"/><Relationship Id="rId35" Type="http://schemas.openxmlformats.org/officeDocument/2006/relationships/hyperlink" Target="consultantplus://offline/ref=34D508FFBDD06E7A3A0E40BC22E59F14B5EC240F781BD483BE56E5E9A6KFVCD" TargetMode="External"/><Relationship Id="rId43" Type="http://schemas.openxmlformats.org/officeDocument/2006/relationships/hyperlink" Target="consultantplus://offline/ref=9F9F47885B462D592FE5609B817558606A9DEA45E93C590FB4A9A6D3997E8E44D64A1937BBL3g0L" TargetMode="External"/><Relationship Id="rId48" Type="http://schemas.openxmlformats.org/officeDocument/2006/relationships/hyperlink" Target="consultantplus://offline/ref=0F80B18C55CBE780E830099A2B635BDFDDBB754E0FD67FB7AE8483BABF101DC0K3W2G" TargetMode="External"/><Relationship Id="rId56" Type="http://schemas.openxmlformats.org/officeDocument/2006/relationships/hyperlink" Target="consultantplus://offline/ref=0F80B18C55CBE780E830099A2B635BDFDDBB754E0FD67CBEAD8483BABF101DC0K3W2G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0F80B18C55CBE780E830099A2B635BDFDDBB754E0FD67FB7A98483BABF101DC0K3W2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11D033027B566D88FEF32B3C9A7FCB922D1ED8730B2FEBFC3D515983C73EE4F4E98BF085F61276CC4CB9EY8g8F" TargetMode="External"/><Relationship Id="rId17" Type="http://schemas.openxmlformats.org/officeDocument/2006/relationships/hyperlink" Target="consultantplus://offline/ref=98D18F87EEFCBA79FBD9F0E0784BA4B804CDE58BD02D9D13FC779C177F7BB064D6D8AFXBx2I" TargetMode="External"/><Relationship Id="rId25" Type="http://schemas.openxmlformats.org/officeDocument/2006/relationships/hyperlink" Target="consultantplus://offline/ref=3F051CEC580D8B82EE1F838D3EE96CFD017121750A7792FF5EF3C4M3DEE" TargetMode="External"/><Relationship Id="rId33" Type="http://schemas.openxmlformats.org/officeDocument/2006/relationships/hyperlink" Target="consultantplus://offline/ref=3F051CEC580D8B82EE1F9D80288530F80772787D0922C6AC52F991664D859ED00B6EE2FED1B877F96DBEEAM9D5E" TargetMode="External"/><Relationship Id="rId38" Type="http://schemas.openxmlformats.org/officeDocument/2006/relationships/hyperlink" Target="consultantplus://offline/ref=427FA0631EE1A368C883FD5AB50BF4340D5E9EB34D745C10B555CE66BCCC2BE14D9D9966D20DEAE6aAyBH" TargetMode="External"/><Relationship Id="rId46" Type="http://schemas.openxmlformats.org/officeDocument/2006/relationships/hyperlink" Target="http://uszn42.ru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024C-2EEF-43B9-A41C-8C3AB775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45</Pages>
  <Words>14865</Words>
  <Characters>84734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 Ольга Н.</dc:creator>
  <cp:lastModifiedBy>Леонтьева Ирина Г.</cp:lastModifiedBy>
  <cp:revision>103</cp:revision>
  <cp:lastPrinted>2018-06-13T09:36:00Z</cp:lastPrinted>
  <dcterms:created xsi:type="dcterms:W3CDTF">2018-06-28T10:51:00Z</dcterms:created>
  <dcterms:modified xsi:type="dcterms:W3CDTF">2018-07-09T03:44:00Z</dcterms:modified>
</cp:coreProperties>
</file>